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B" w:rsidRPr="00BF3A55" w:rsidRDefault="00874854" w:rsidP="009F70AB">
      <w:pPr>
        <w:pStyle w:val="12"/>
        <w:jc w:val="center"/>
        <w:rPr>
          <w:b/>
          <w:bCs/>
          <w:sz w:val="22"/>
          <w:szCs w:val="22"/>
        </w:rPr>
      </w:pPr>
      <w:r w:rsidRPr="00BF3A55">
        <w:rPr>
          <w:b/>
          <w:bCs/>
          <w:sz w:val="22"/>
          <w:szCs w:val="22"/>
        </w:rPr>
        <w:t>Договор</w:t>
      </w:r>
      <w:r w:rsidR="009F70AB" w:rsidRPr="00BF3A55">
        <w:rPr>
          <w:b/>
          <w:bCs/>
          <w:sz w:val="22"/>
          <w:szCs w:val="22"/>
        </w:rPr>
        <w:t xml:space="preserve"> </w:t>
      </w:r>
      <w:r w:rsidRPr="00BF3A55">
        <w:rPr>
          <w:b/>
          <w:bCs/>
          <w:sz w:val="22"/>
          <w:szCs w:val="22"/>
        </w:rPr>
        <w:t xml:space="preserve">об оказании образовательных услуг по организации отдыха  </w:t>
      </w:r>
    </w:p>
    <w:p w:rsidR="009F70AB" w:rsidRPr="00BF3A55" w:rsidRDefault="009F70AB" w:rsidP="009F70AB">
      <w:pPr>
        <w:pStyle w:val="12"/>
        <w:jc w:val="center"/>
        <w:rPr>
          <w:b/>
          <w:sz w:val="22"/>
          <w:szCs w:val="22"/>
        </w:rPr>
      </w:pPr>
      <w:r w:rsidRPr="00BF3A55">
        <w:rPr>
          <w:b/>
          <w:sz w:val="22"/>
          <w:szCs w:val="22"/>
        </w:rPr>
        <w:t>муниципальным автономным</w:t>
      </w:r>
      <w:r w:rsidR="00F532D9" w:rsidRPr="00BF3A55">
        <w:rPr>
          <w:b/>
          <w:sz w:val="22"/>
          <w:szCs w:val="22"/>
        </w:rPr>
        <w:t xml:space="preserve"> учреждением</w:t>
      </w:r>
      <w:r w:rsidR="00874854" w:rsidRPr="00BF3A55">
        <w:rPr>
          <w:b/>
          <w:sz w:val="22"/>
          <w:szCs w:val="22"/>
        </w:rPr>
        <w:t xml:space="preserve"> дополнительного образования </w:t>
      </w:r>
    </w:p>
    <w:p w:rsidR="00874854" w:rsidRPr="00BF3A55" w:rsidRDefault="00874854" w:rsidP="00BF3A55">
      <w:pPr>
        <w:pStyle w:val="12"/>
        <w:jc w:val="center"/>
        <w:rPr>
          <w:b/>
          <w:bCs/>
          <w:sz w:val="22"/>
          <w:szCs w:val="22"/>
        </w:rPr>
      </w:pPr>
      <w:r w:rsidRPr="00BF3A55">
        <w:rPr>
          <w:b/>
          <w:sz w:val="22"/>
          <w:szCs w:val="22"/>
        </w:rPr>
        <w:t>дет</w:t>
      </w:r>
      <w:r w:rsidR="00F532D9" w:rsidRPr="00BF3A55">
        <w:rPr>
          <w:b/>
          <w:sz w:val="22"/>
          <w:szCs w:val="22"/>
        </w:rPr>
        <w:t>ским</w:t>
      </w:r>
      <w:r w:rsidRPr="00BF3A55">
        <w:rPr>
          <w:b/>
          <w:sz w:val="22"/>
          <w:szCs w:val="22"/>
        </w:rPr>
        <w:t xml:space="preserve"> оздорови</w:t>
      </w:r>
      <w:r w:rsidR="00F532D9" w:rsidRPr="00BF3A55">
        <w:rPr>
          <w:b/>
          <w:sz w:val="22"/>
          <w:szCs w:val="22"/>
        </w:rPr>
        <w:t>тельно-образовательным центром</w:t>
      </w:r>
      <w:r w:rsidRPr="00BF3A55">
        <w:rPr>
          <w:b/>
          <w:sz w:val="22"/>
          <w:szCs w:val="22"/>
        </w:rPr>
        <w:t xml:space="preserve"> «Дамхурц»</w:t>
      </w:r>
      <w:r w:rsidR="009B67F9">
        <w:rPr>
          <w:b/>
          <w:sz w:val="22"/>
          <w:szCs w:val="22"/>
        </w:rPr>
        <w:t xml:space="preserve"> № </w:t>
      </w:r>
    </w:p>
    <w:p w:rsidR="00874854" w:rsidRPr="00361946" w:rsidRDefault="00874854" w:rsidP="00833124">
      <w:pPr>
        <w:pStyle w:val="12"/>
        <w:jc w:val="center"/>
        <w:rPr>
          <w:sz w:val="22"/>
          <w:szCs w:val="22"/>
        </w:rPr>
      </w:pPr>
    </w:p>
    <w:p w:rsidR="00874854" w:rsidRPr="00361946" w:rsidRDefault="00874854" w:rsidP="00874854">
      <w:pPr>
        <w:pStyle w:val="12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г</w:t>
      </w:r>
      <w:r w:rsidR="00833124" w:rsidRPr="00361946">
        <w:rPr>
          <w:sz w:val="22"/>
          <w:szCs w:val="22"/>
        </w:rPr>
        <w:t>. Пятигорск</w:t>
      </w:r>
      <w:r w:rsidR="00833124" w:rsidRPr="00361946">
        <w:rPr>
          <w:sz w:val="22"/>
          <w:szCs w:val="22"/>
        </w:rPr>
        <w:tab/>
      </w:r>
      <w:r w:rsidR="00833124" w:rsidRPr="00361946">
        <w:rPr>
          <w:sz w:val="22"/>
          <w:szCs w:val="22"/>
        </w:rPr>
        <w:tab/>
      </w:r>
      <w:r w:rsidR="00833124" w:rsidRPr="00361946">
        <w:rPr>
          <w:sz w:val="22"/>
          <w:szCs w:val="22"/>
        </w:rPr>
        <w:tab/>
      </w:r>
      <w:r w:rsidR="00833124" w:rsidRPr="00361946">
        <w:rPr>
          <w:sz w:val="22"/>
          <w:szCs w:val="22"/>
        </w:rPr>
        <w:tab/>
      </w:r>
      <w:r w:rsidR="00833124" w:rsidRPr="00361946">
        <w:rPr>
          <w:sz w:val="22"/>
          <w:szCs w:val="22"/>
        </w:rPr>
        <w:tab/>
      </w:r>
      <w:r w:rsidR="00361946">
        <w:rPr>
          <w:sz w:val="22"/>
          <w:szCs w:val="22"/>
        </w:rPr>
        <w:t xml:space="preserve">                      </w:t>
      </w:r>
      <w:r w:rsidR="009F70AB">
        <w:rPr>
          <w:sz w:val="22"/>
          <w:szCs w:val="22"/>
        </w:rPr>
        <w:t xml:space="preserve">       </w:t>
      </w:r>
      <w:r w:rsidR="00361946">
        <w:rPr>
          <w:sz w:val="22"/>
          <w:szCs w:val="22"/>
        </w:rPr>
        <w:t xml:space="preserve">  </w:t>
      </w:r>
      <w:r w:rsidR="006404BD">
        <w:rPr>
          <w:sz w:val="22"/>
          <w:szCs w:val="22"/>
        </w:rPr>
        <w:t xml:space="preserve">   «____» ________________20    </w:t>
      </w:r>
      <w:r w:rsidRPr="00361946">
        <w:rPr>
          <w:sz w:val="22"/>
          <w:szCs w:val="22"/>
        </w:rPr>
        <w:t xml:space="preserve"> г.</w:t>
      </w:r>
    </w:p>
    <w:p w:rsidR="00874854" w:rsidRPr="00361946" w:rsidRDefault="00874854" w:rsidP="00874854">
      <w:pPr>
        <w:pStyle w:val="12"/>
        <w:jc w:val="both"/>
        <w:rPr>
          <w:sz w:val="22"/>
          <w:szCs w:val="22"/>
        </w:rPr>
      </w:pPr>
    </w:p>
    <w:p w:rsidR="00874854" w:rsidRPr="00361946" w:rsidRDefault="00874854" w:rsidP="00833124">
      <w:pPr>
        <w:pStyle w:val="12"/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        </w:t>
      </w:r>
      <w:proofErr w:type="gramStart"/>
      <w:r w:rsidRPr="00361946">
        <w:rPr>
          <w:sz w:val="22"/>
          <w:szCs w:val="22"/>
        </w:rPr>
        <w:t>Муниципальное автономное образовательное учреждение дополнительного образования де</w:t>
      </w:r>
      <w:r w:rsidRPr="00361946">
        <w:rPr>
          <w:sz w:val="22"/>
          <w:szCs w:val="22"/>
        </w:rPr>
        <w:t>т</w:t>
      </w:r>
      <w:r w:rsidRPr="00361946">
        <w:rPr>
          <w:sz w:val="22"/>
          <w:szCs w:val="22"/>
        </w:rPr>
        <w:t>ский оздоровительно-образовательный  центр «Дамхурц», действующий на основании лицензии на осуществление образовательной деятельности от 02 декабря 2015 года № 4376 (серия 26 Л 01 № 0000621), выданной Министерством образования и молодежной политики Ставропольского края, в лице директора Ломакиной Виктории Юрьевны, действующего на основании Устава, имену</w:t>
      </w:r>
      <w:r w:rsidRPr="00361946">
        <w:rPr>
          <w:sz w:val="22"/>
          <w:szCs w:val="22"/>
        </w:rPr>
        <w:t>е</w:t>
      </w:r>
      <w:r w:rsidRPr="00361946">
        <w:rPr>
          <w:sz w:val="22"/>
          <w:szCs w:val="22"/>
        </w:rPr>
        <w:t>мый в дальнейшем «Исполнитель», с одной стороны, и</w:t>
      </w:r>
      <w:r w:rsidR="007F7172" w:rsidRPr="00361946">
        <w:rPr>
          <w:sz w:val="22"/>
          <w:szCs w:val="22"/>
        </w:rPr>
        <w:t xml:space="preserve">     </w:t>
      </w:r>
      <w:r w:rsidRPr="00361946">
        <w:rPr>
          <w:sz w:val="22"/>
          <w:szCs w:val="22"/>
        </w:rPr>
        <w:t>________________</w:t>
      </w:r>
      <w:r w:rsidR="009F70AB">
        <w:rPr>
          <w:sz w:val="22"/>
          <w:szCs w:val="22"/>
        </w:rPr>
        <w:t>___</w:t>
      </w:r>
      <w:r w:rsidRPr="00361946">
        <w:rPr>
          <w:sz w:val="22"/>
          <w:szCs w:val="22"/>
        </w:rPr>
        <w:t>______________</w:t>
      </w:r>
      <w:r w:rsidR="00361946">
        <w:rPr>
          <w:sz w:val="22"/>
          <w:szCs w:val="22"/>
        </w:rPr>
        <w:t>_</w:t>
      </w:r>
      <w:proofErr w:type="gramEnd"/>
    </w:p>
    <w:p w:rsidR="00874854" w:rsidRPr="00361946" w:rsidRDefault="00874854" w:rsidP="00874854">
      <w:pPr>
        <w:pStyle w:val="12"/>
        <w:rPr>
          <w:sz w:val="22"/>
          <w:szCs w:val="22"/>
        </w:rPr>
      </w:pPr>
      <w:r w:rsidRPr="00361946">
        <w:rPr>
          <w:sz w:val="22"/>
          <w:szCs w:val="22"/>
        </w:rPr>
        <w:t>_________________________________________________</w:t>
      </w:r>
      <w:r w:rsidR="00833124" w:rsidRPr="00361946">
        <w:rPr>
          <w:sz w:val="22"/>
          <w:szCs w:val="22"/>
        </w:rPr>
        <w:t>_________________</w:t>
      </w:r>
      <w:r w:rsidR="00361946">
        <w:rPr>
          <w:sz w:val="22"/>
          <w:szCs w:val="22"/>
        </w:rPr>
        <w:t>__________________</w:t>
      </w:r>
      <w:r w:rsidRPr="00361946">
        <w:rPr>
          <w:sz w:val="22"/>
          <w:szCs w:val="22"/>
        </w:rPr>
        <w:t xml:space="preserve">, </w:t>
      </w:r>
    </w:p>
    <w:p w:rsidR="00874854" w:rsidRPr="00361946" w:rsidRDefault="00874854" w:rsidP="00874854">
      <w:pPr>
        <w:pStyle w:val="12"/>
        <w:jc w:val="both"/>
        <w:rPr>
          <w:sz w:val="22"/>
          <w:szCs w:val="22"/>
          <w:vertAlign w:val="superscript"/>
        </w:rPr>
      </w:pPr>
      <w:r w:rsidRPr="00361946">
        <w:rPr>
          <w:sz w:val="22"/>
          <w:szCs w:val="22"/>
          <w:vertAlign w:val="superscript"/>
        </w:rPr>
        <w:tab/>
      </w:r>
      <w:r w:rsidRPr="00361946">
        <w:rPr>
          <w:sz w:val="22"/>
          <w:szCs w:val="22"/>
          <w:vertAlign w:val="superscript"/>
        </w:rPr>
        <w:tab/>
      </w:r>
      <w:r w:rsidRPr="00361946">
        <w:rPr>
          <w:sz w:val="22"/>
          <w:szCs w:val="22"/>
          <w:vertAlign w:val="superscript"/>
        </w:rPr>
        <w:tab/>
      </w:r>
      <w:r w:rsidRPr="00361946">
        <w:rPr>
          <w:sz w:val="22"/>
          <w:szCs w:val="22"/>
          <w:vertAlign w:val="superscript"/>
        </w:rPr>
        <w:tab/>
      </w:r>
      <w:r w:rsidRPr="00361946">
        <w:rPr>
          <w:sz w:val="22"/>
          <w:szCs w:val="22"/>
          <w:vertAlign w:val="superscript"/>
        </w:rPr>
        <w:tab/>
        <w:t>(фамилия, имя, отчество законного представителя (родителя / опекуна))</w:t>
      </w:r>
    </w:p>
    <w:p w:rsidR="00874854" w:rsidRPr="00361946" w:rsidRDefault="00874854" w:rsidP="00874854">
      <w:pPr>
        <w:pStyle w:val="12"/>
        <w:rPr>
          <w:sz w:val="22"/>
          <w:szCs w:val="22"/>
        </w:rPr>
      </w:pPr>
      <w:r w:rsidRPr="00361946">
        <w:rPr>
          <w:sz w:val="22"/>
          <w:szCs w:val="22"/>
        </w:rPr>
        <w:t xml:space="preserve"> законный представитель, именуемый в дальнейшем «Заказчик», с другой стороны, действующий в интересах несовершеннолетнего _____________________________________________________________</w:t>
      </w:r>
      <w:r w:rsidR="00833124" w:rsidRPr="00361946">
        <w:rPr>
          <w:sz w:val="22"/>
          <w:szCs w:val="22"/>
        </w:rPr>
        <w:t>_____</w:t>
      </w:r>
      <w:r w:rsidR="00361946">
        <w:rPr>
          <w:sz w:val="22"/>
          <w:szCs w:val="22"/>
        </w:rPr>
        <w:t>__________________</w:t>
      </w:r>
    </w:p>
    <w:p w:rsidR="00874854" w:rsidRPr="00361946" w:rsidRDefault="00874854" w:rsidP="00874854">
      <w:pPr>
        <w:pStyle w:val="12"/>
        <w:jc w:val="center"/>
        <w:rPr>
          <w:sz w:val="22"/>
          <w:szCs w:val="22"/>
          <w:vertAlign w:val="superscript"/>
        </w:rPr>
      </w:pPr>
      <w:r w:rsidRPr="00361946">
        <w:rPr>
          <w:sz w:val="22"/>
          <w:szCs w:val="22"/>
          <w:vertAlign w:val="superscript"/>
        </w:rPr>
        <w:t>(фамилия, имя, отчество ребенка, дата рождения)</w:t>
      </w:r>
    </w:p>
    <w:p w:rsidR="00874854" w:rsidRPr="00361946" w:rsidRDefault="00874854" w:rsidP="00874854">
      <w:pPr>
        <w:pStyle w:val="12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именуемого в дальнейшем «Обучающийся»,</w:t>
      </w:r>
      <w:r w:rsidRPr="00361946">
        <w:rPr>
          <w:sz w:val="22"/>
          <w:szCs w:val="22"/>
          <w:vertAlign w:val="superscript"/>
        </w:rPr>
        <w:t xml:space="preserve"> </w:t>
      </w:r>
      <w:r w:rsidRPr="00361946">
        <w:rPr>
          <w:sz w:val="22"/>
          <w:szCs w:val="22"/>
        </w:rPr>
        <w:t>также совместно именуемые «Стороны», заключили настоящий Договор о нижеследующем:</w:t>
      </w:r>
    </w:p>
    <w:p w:rsidR="00874854" w:rsidRPr="00361946" w:rsidRDefault="00874854" w:rsidP="00874854">
      <w:pPr>
        <w:pStyle w:val="12"/>
        <w:jc w:val="both"/>
        <w:rPr>
          <w:sz w:val="22"/>
          <w:szCs w:val="22"/>
        </w:rPr>
      </w:pPr>
    </w:p>
    <w:p w:rsidR="00874854" w:rsidRPr="00361946" w:rsidRDefault="00874854" w:rsidP="00874854">
      <w:pPr>
        <w:pStyle w:val="1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61946">
        <w:rPr>
          <w:b/>
          <w:sz w:val="22"/>
          <w:szCs w:val="22"/>
        </w:rPr>
        <w:t>Предмет Договора</w:t>
      </w:r>
    </w:p>
    <w:p w:rsidR="00874854" w:rsidRPr="00361946" w:rsidRDefault="00874854" w:rsidP="00874854">
      <w:pPr>
        <w:pStyle w:val="12"/>
        <w:ind w:left="720"/>
        <w:rPr>
          <w:b/>
          <w:sz w:val="22"/>
          <w:szCs w:val="22"/>
        </w:rPr>
      </w:pPr>
    </w:p>
    <w:p w:rsidR="00874854" w:rsidRPr="00361946" w:rsidRDefault="00874854" w:rsidP="00361946">
      <w:pPr>
        <w:pStyle w:val="12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1.1. Предметом настоящего Договора являются взаимоотношения Сторон для оказания услуги по обеспечению и ор</w:t>
      </w:r>
      <w:r w:rsidR="00420BFA">
        <w:rPr>
          <w:sz w:val="22"/>
          <w:szCs w:val="22"/>
        </w:rPr>
        <w:t xml:space="preserve">ганизации отдыха </w:t>
      </w:r>
      <w:r w:rsidRPr="00361946">
        <w:rPr>
          <w:sz w:val="22"/>
          <w:szCs w:val="22"/>
        </w:rPr>
        <w:t>обучающегося в МАУДО ДООЦ «Дамхурц», согласно прил</w:t>
      </w:r>
      <w:r w:rsidRPr="00361946">
        <w:rPr>
          <w:sz w:val="22"/>
          <w:szCs w:val="22"/>
        </w:rPr>
        <w:t>о</w:t>
      </w:r>
      <w:r w:rsidRPr="00361946">
        <w:rPr>
          <w:sz w:val="22"/>
          <w:szCs w:val="22"/>
        </w:rPr>
        <w:t>жению к настояще</w:t>
      </w:r>
      <w:r w:rsidR="00361946">
        <w:rPr>
          <w:sz w:val="22"/>
          <w:szCs w:val="22"/>
        </w:rPr>
        <w:t xml:space="preserve">му Договору в период </w:t>
      </w:r>
      <w:r w:rsidR="00E84AD2">
        <w:rPr>
          <w:sz w:val="22"/>
          <w:szCs w:val="22"/>
        </w:rPr>
        <w:t>с ____ __________ 20</w:t>
      </w:r>
      <w:r w:rsidR="00FC4F4B">
        <w:rPr>
          <w:sz w:val="22"/>
          <w:szCs w:val="22"/>
        </w:rPr>
        <w:t>___</w:t>
      </w:r>
      <w:r w:rsidRPr="00361946">
        <w:rPr>
          <w:sz w:val="22"/>
          <w:szCs w:val="22"/>
        </w:rPr>
        <w:t>г. по ___</w:t>
      </w:r>
      <w:r w:rsidR="00833124" w:rsidRPr="00361946">
        <w:rPr>
          <w:sz w:val="22"/>
          <w:szCs w:val="22"/>
        </w:rPr>
        <w:t>_ ________</w:t>
      </w:r>
      <w:r w:rsidR="00E84AD2">
        <w:rPr>
          <w:sz w:val="22"/>
          <w:szCs w:val="22"/>
        </w:rPr>
        <w:t>20</w:t>
      </w:r>
      <w:r w:rsidR="00FC4F4B">
        <w:rPr>
          <w:sz w:val="22"/>
          <w:szCs w:val="22"/>
        </w:rPr>
        <w:t>___</w:t>
      </w:r>
      <w:r w:rsidRPr="00361946">
        <w:rPr>
          <w:sz w:val="22"/>
          <w:szCs w:val="22"/>
        </w:rPr>
        <w:t xml:space="preserve">г. </w:t>
      </w:r>
    </w:p>
    <w:p w:rsidR="00874854" w:rsidRPr="00361946" w:rsidRDefault="00874854" w:rsidP="00874854">
      <w:pPr>
        <w:pStyle w:val="12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1.2. Услуга предоставляется по адресу: 369000, Карачаево-Черкесская республика, поселок Да</w:t>
      </w:r>
      <w:r w:rsidRPr="00361946">
        <w:rPr>
          <w:sz w:val="22"/>
          <w:szCs w:val="22"/>
        </w:rPr>
        <w:t>м</w:t>
      </w:r>
      <w:r w:rsidRPr="00361946">
        <w:rPr>
          <w:sz w:val="22"/>
          <w:szCs w:val="22"/>
        </w:rPr>
        <w:t>хурц, ул. Центральная, 7, МАУДО ДООЦ «Дамхурц» (далее Детский оздоровительно-образовательный центр) в рамках утвержденных образовательных программ в соответствии с гр</w:t>
      </w:r>
      <w:r w:rsidRPr="00361946">
        <w:rPr>
          <w:sz w:val="22"/>
          <w:szCs w:val="22"/>
        </w:rPr>
        <w:t>а</w:t>
      </w:r>
      <w:r w:rsidRPr="00361946">
        <w:rPr>
          <w:sz w:val="22"/>
          <w:szCs w:val="22"/>
        </w:rPr>
        <w:t xml:space="preserve">фиком потоков и сроками, указанными в путевке. Продолжительность потока - </w:t>
      </w:r>
      <w:r w:rsidR="0034434D">
        <w:rPr>
          <w:sz w:val="22"/>
          <w:szCs w:val="22"/>
        </w:rPr>
        <w:t xml:space="preserve">21 </w:t>
      </w:r>
      <w:proofErr w:type="gramStart"/>
      <w:r w:rsidR="0034434D">
        <w:rPr>
          <w:sz w:val="22"/>
          <w:szCs w:val="22"/>
        </w:rPr>
        <w:t>календарный</w:t>
      </w:r>
      <w:proofErr w:type="gramEnd"/>
      <w:r w:rsidRPr="00361946">
        <w:rPr>
          <w:sz w:val="22"/>
          <w:szCs w:val="22"/>
        </w:rPr>
        <w:t xml:space="preserve"> </w:t>
      </w:r>
      <w:proofErr w:type="spellStart"/>
      <w:r w:rsidRPr="00361946">
        <w:rPr>
          <w:sz w:val="22"/>
          <w:szCs w:val="22"/>
        </w:rPr>
        <w:t>д</w:t>
      </w:r>
      <w:r w:rsidR="0034434D">
        <w:rPr>
          <w:sz w:val="22"/>
          <w:szCs w:val="22"/>
        </w:rPr>
        <w:t>нень</w:t>
      </w:r>
      <w:proofErr w:type="spellEnd"/>
      <w:r w:rsidRPr="00361946">
        <w:rPr>
          <w:sz w:val="22"/>
          <w:szCs w:val="22"/>
        </w:rPr>
        <w:t>. Перенос сроков, указа</w:t>
      </w:r>
      <w:r w:rsidR="009F70AB">
        <w:rPr>
          <w:sz w:val="22"/>
          <w:szCs w:val="22"/>
        </w:rPr>
        <w:t>нных в путевке, не производится, за исключением случаев, пред</w:t>
      </w:r>
      <w:r w:rsidR="009F70AB">
        <w:rPr>
          <w:sz w:val="22"/>
          <w:szCs w:val="22"/>
        </w:rPr>
        <w:t>у</w:t>
      </w:r>
      <w:r w:rsidR="009F70AB">
        <w:rPr>
          <w:sz w:val="22"/>
          <w:szCs w:val="22"/>
        </w:rPr>
        <w:t xml:space="preserve">смотренных </w:t>
      </w:r>
      <w:proofErr w:type="gramStart"/>
      <w:r w:rsidR="009F70AB">
        <w:rPr>
          <w:sz w:val="22"/>
          <w:szCs w:val="22"/>
        </w:rPr>
        <w:t>п</w:t>
      </w:r>
      <w:proofErr w:type="gramEnd"/>
      <w:r w:rsidR="009F70AB">
        <w:rPr>
          <w:sz w:val="22"/>
          <w:szCs w:val="22"/>
        </w:rPr>
        <w:t xml:space="preserve"> 5.2.</w:t>
      </w:r>
    </w:p>
    <w:p w:rsidR="00874854" w:rsidRPr="00361946" w:rsidRDefault="00874854" w:rsidP="00874854">
      <w:pPr>
        <w:pStyle w:val="12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1.3. Исполнитель оказывает услуги по настоящему Договору. При оказании услуг вправе привл</w:t>
      </w:r>
      <w:r w:rsidRPr="00361946">
        <w:rPr>
          <w:sz w:val="22"/>
          <w:szCs w:val="22"/>
        </w:rPr>
        <w:t>е</w:t>
      </w:r>
      <w:r w:rsidRPr="00361946">
        <w:rPr>
          <w:sz w:val="22"/>
          <w:szCs w:val="22"/>
        </w:rPr>
        <w:t>кать третьих лиц для совершения определенных действий в рамках оказания услуг.</w:t>
      </w:r>
    </w:p>
    <w:p w:rsidR="00874854" w:rsidRPr="00361946" w:rsidRDefault="00874854" w:rsidP="00874854">
      <w:pPr>
        <w:pStyle w:val="12"/>
        <w:jc w:val="both"/>
        <w:rPr>
          <w:sz w:val="22"/>
          <w:szCs w:val="22"/>
        </w:rPr>
      </w:pPr>
    </w:p>
    <w:p w:rsidR="00874854" w:rsidRPr="00361946" w:rsidRDefault="00874854" w:rsidP="00833124">
      <w:pPr>
        <w:pStyle w:val="1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361946">
        <w:rPr>
          <w:b/>
          <w:sz w:val="22"/>
          <w:szCs w:val="22"/>
        </w:rPr>
        <w:t>Права и обязанности сторон</w:t>
      </w:r>
    </w:p>
    <w:p w:rsidR="00833124" w:rsidRPr="00361946" w:rsidRDefault="00833124" w:rsidP="00833124">
      <w:pPr>
        <w:pStyle w:val="12"/>
        <w:ind w:left="720"/>
        <w:rPr>
          <w:b/>
          <w:sz w:val="22"/>
          <w:szCs w:val="22"/>
        </w:rPr>
      </w:pPr>
    </w:p>
    <w:p w:rsidR="00874854" w:rsidRPr="00361946" w:rsidRDefault="00874854" w:rsidP="00874854">
      <w:pPr>
        <w:pStyle w:val="12"/>
        <w:tabs>
          <w:tab w:val="left" w:pos="7438"/>
        </w:tabs>
        <w:rPr>
          <w:b/>
          <w:sz w:val="22"/>
          <w:szCs w:val="22"/>
        </w:rPr>
      </w:pPr>
      <w:r w:rsidRPr="00361946">
        <w:rPr>
          <w:sz w:val="22"/>
          <w:szCs w:val="22"/>
        </w:rPr>
        <w:t xml:space="preserve">2.1. </w:t>
      </w:r>
      <w:r w:rsidRPr="00361946">
        <w:rPr>
          <w:b/>
          <w:sz w:val="22"/>
          <w:szCs w:val="22"/>
        </w:rPr>
        <w:t xml:space="preserve">Исполнитель обязуется: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2.1.1. Ознакомить Заказчика с условиями размещения обучающегося в Детском оздорови</w:t>
      </w:r>
      <w:r w:rsidR="00420BFA">
        <w:rPr>
          <w:sz w:val="22"/>
          <w:szCs w:val="22"/>
        </w:rPr>
        <w:t>тельно-образовательном центре, У</w:t>
      </w:r>
      <w:r w:rsidRPr="00361946">
        <w:rPr>
          <w:sz w:val="22"/>
          <w:szCs w:val="22"/>
        </w:rPr>
        <w:t>ставом организации, лицензией на осуществление образовательной д</w:t>
      </w:r>
      <w:r w:rsidRPr="00361946">
        <w:rPr>
          <w:sz w:val="22"/>
          <w:szCs w:val="22"/>
        </w:rPr>
        <w:t>е</w:t>
      </w:r>
      <w:r w:rsidRPr="00361946">
        <w:rPr>
          <w:sz w:val="22"/>
          <w:szCs w:val="22"/>
        </w:rPr>
        <w:t>ятельности, образовательными программами, нормативными правовыми актами, касающимися осуществления деятельности организации.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2.1.2. В период оказания </w:t>
      </w:r>
      <w:proofErr w:type="gramStart"/>
      <w:r w:rsidR="00420BFA">
        <w:rPr>
          <w:sz w:val="22"/>
          <w:szCs w:val="22"/>
        </w:rPr>
        <w:t>услуги</w:t>
      </w:r>
      <w:proofErr w:type="gramEnd"/>
      <w:r w:rsidR="00420BFA">
        <w:rPr>
          <w:sz w:val="22"/>
          <w:szCs w:val="22"/>
        </w:rPr>
        <w:t xml:space="preserve"> по отдыху </w:t>
      </w:r>
      <w:r w:rsidRPr="00361946">
        <w:rPr>
          <w:sz w:val="22"/>
          <w:szCs w:val="22"/>
        </w:rPr>
        <w:t>обучающегося обеспечить предоставление:</w:t>
      </w:r>
    </w:p>
    <w:p w:rsidR="00874854" w:rsidRPr="00361946" w:rsidRDefault="00874854" w:rsidP="00874854">
      <w:pPr>
        <w:pStyle w:val="12"/>
        <w:tabs>
          <w:tab w:val="left" w:pos="284"/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 -бытовых услуг (в том числе, проживание в помещениях и предоставление сбалансированного 5-ти разового питания с учетом возрастных физиологических норм и безопасности пищевых пр</w:t>
      </w:r>
      <w:r w:rsidRPr="00361946">
        <w:rPr>
          <w:sz w:val="22"/>
          <w:szCs w:val="22"/>
        </w:rPr>
        <w:t>о</w:t>
      </w:r>
      <w:r w:rsidRPr="00361946">
        <w:rPr>
          <w:sz w:val="22"/>
          <w:szCs w:val="22"/>
        </w:rPr>
        <w:t>дуктов на условиях, отвечающих требованиям действующего законодательства Российской Фед</w:t>
      </w:r>
      <w:r w:rsidRPr="00361946">
        <w:rPr>
          <w:sz w:val="22"/>
          <w:szCs w:val="22"/>
        </w:rPr>
        <w:t>е</w:t>
      </w:r>
      <w:r w:rsidRPr="00361946">
        <w:rPr>
          <w:sz w:val="22"/>
          <w:szCs w:val="22"/>
        </w:rPr>
        <w:t>рации, санитарно-эпидемиологическим правилам и нормативам, требованиям пожарной безопа</w:t>
      </w:r>
      <w:r w:rsidRPr="00361946">
        <w:rPr>
          <w:sz w:val="22"/>
          <w:szCs w:val="22"/>
        </w:rPr>
        <w:t>с</w:t>
      </w:r>
      <w:r w:rsidRPr="00361946">
        <w:rPr>
          <w:sz w:val="22"/>
          <w:szCs w:val="22"/>
        </w:rPr>
        <w:t xml:space="preserve">ности и профилактики травматизма); </w:t>
      </w:r>
    </w:p>
    <w:p w:rsidR="00874854" w:rsidRPr="00361946" w:rsidRDefault="00874854" w:rsidP="00874854">
      <w:pPr>
        <w:pStyle w:val="12"/>
        <w:tabs>
          <w:tab w:val="left" w:pos="284"/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 -медицинских услуг (оказание первой доврачебной медицинской помощи), а также содействие в госпитализации (в случае необходимости), формирования у обучающегося навыков здорового образа жизни, профилактики наркомании, табакокурение, алкогольной зависимости;</w:t>
      </w:r>
    </w:p>
    <w:p w:rsidR="00874854" w:rsidRPr="00361946" w:rsidRDefault="00874854" w:rsidP="00874854">
      <w:pPr>
        <w:pStyle w:val="12"/>
        <w:tabs>
          <w:tab w:val="left" w:pos="284"/>
          <w:tab w:val="left" w:pos="7438"/>
        </w:tabs>
        <w:ind w:firstLine="284"/>
        <w:rPr>
          <w:sz w:val="22"/>
          <w:szCs w:val="22"/>
        </w:rPr>
      </w:pPr>
      <w:r w:rsidRPr="00361946">
        <w:rPr>
          <w:sz w:val="22"/>
          <w:szCs w:val="22"/>
        </w:rPr>
        <w:t xml:space="preserve">-образовательных услуг (по программе дополнительного образования) </w:t>
      </w:r>
      <w:r w:rsidR="00420BFA">
        <w:rPr>
          <w:sz w:val="22"/>
          <w:szCs w:val="22"/>
        </w:rPr>
        <w:t xml:space="preserve">– </w:t>
      </w:r>
      <w:r w:rsidR="00420BFA" w:rsidRPr="0076034C">
        <w:rPr>
          <w:rFonts w:eastAsia="Batang"/>
          <w:sz w:val="22"/>
          <w:szCs w:val="22"/>
        </w:rPr>
        <w:t>туристско-краеведческая программа «Мир вокруг нас», эколого-познавательная программа «Муравейник»;</w:t>
      </w:r>
    </w:p>
    <w:p w:rsidR="00874854" w:rsidRPr="00361946" w:rsidRDefault="00874854" w:rsidP="00874854">
      <w:pPr>
        <w:pStyle w:val="12"/>
        <w:tabs>
          <w:tab w:val="left" w:pos="284"/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-педагогических услуг; </w:t>
      </w:r>
    </w:p>
    <w:p w:rsidR="00874854" w:rsidRPr="00361946" w:rsidRDefault="00874854" w:rsidP="00874854">
      <w:pPr>
        <w:pStyle w:val="12"/>
        <w:tabs>
          <w:tab w:val="left" w:pos="284"/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-услуг по организации культурно-досуговой деятельности, направленной на развитие творч</w:t>
      </w:r>
      <w:r w:rsidRPr="00361946">
        <w:rPr>
          <w:sz w:val="22"/>
          <w:szCs w:val="22"/>
        </w:rPr>
        <w:t>е</w:t>
      </w:r>
      <w:r w:rsidRPr="00361946">
        <w:rPr>
          <w:sz w:val="22"/>
          <w:szCs w:val="22"/>
        </w:rPr>
        <w:t xml:space="preserve">ских возможностей </w:t>
      </w:r>
      <w:proofErr w:type="gramStart"/>
      <w:r w:rsidRPr="00361946">
        <w:rPr>
          <w:sz w:val="22"/>
          <w:szCs w:val="22"/>
        </w:rPr>
        <w:t>обучающегося</w:t>
      </w:r>
      <w:proofErr w:type="gramEnd"/>
      <w:r w:rsidRPr="00361946">
        <w:rPr>
          <w:sz w:val="22"/>
          <w:szCs w:val="22"/>
        </w:rPr>
        <w:t>;</w:t>
      </w:r>
    </w:p>
    <w:p w:rsidR="00874854" w:rsidRPr="00361946" w:rsidRDefault="00874854" w:rsidP="00874854">
      <w:pPr>
        <w:pStyle w:val="12"/>
        <w:tabs>
          <w:tab w:val="left" w:pos="284"/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-услуг в сфере физической культуры и спорта (закаливание, гигиеническое воспитание обуч</w:t>
      </w:r>
      <w:r w:rsidRPr="00361946">
        <w:rPr>
          <w:sz w:val="22"/>
          <w:szCs w:val="22"/>
        </w:rPr>
        <w:t>а</w:t>
      </w:r>
      <w:r w:rsidRPr="00361946">
        <w:rPr>
          <w:sz w:val="22"/>
          <w:szCs w:val="22"/>
        </w:rPr>
        <w:t>ющегося; проведение занятий по физической культуре и спорту с учетом физиологических норм нагрузки, особенно при проведении спортивных соревнований);</w:t>
      </w:r>
    </w:p>
    <w:p w:rsidR="00874854" w:rsidRPr="00361946" w:rsidRDefault="00874854" w:rsidP="00874854">
      <w:pPr>
        <w:pStyle w:val="12"/>
        <w:tabs>
          <w:tab w:val="left" w:pos="284"/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-дополнительных услуг в полном объеме, в случае приобретения таковых заказчиком. </w:t>
      </w:r>
    </w:p>
    <w:p w:rsidR="00874854" w:rsidRPr="00361946" w:rsidRDefault="00874854" w:rsidP="00874854">
      <w:pPr>
        <w:pStyle w:val="12"/>
        <w:tabs>
          <w:tab w:val="left" w:pos="284"/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2.1.3. Довести </w:t>
      </w:r>
      <w:r w:rsidR="009F70AB" w:rsidRPr="00361946">
        <w:rPr>
          <w:sz w:val="22"/>
          <w:szCs w:val="22"/>
        </w:rPr>
        <w:t>до сведения,</w:t>
      </w:r>
      <w:r w:rsidRPr="00361946">
        <w:rPr>
          <w:sz w:val="22"/>
          <w:szCs w:val="22"/>
        </w:rPr>
        <w:t xml:space="preserve"> обучающегося в доступной ему форме информацию о необходимости </w:t>
      </w:r>
      <w:r w:rsidRPr="00361946">
        <w:rPr>
          <w:sz w:val="22"/>
          <w:szCs w:val="22"/>
        </w:rPr>
        <w:lastRenderedPageBreak/>
        <w:t xml:space="preserve">соблюдения правил внутреннего распорядка, правил пользования имуществом Исполнителя, о проводимых мероприятиях. </w:t>
      </w:r>
    </w:p>
    <w:p w:rsidR="00874854" w:rsidRPr="00361946" w:rsidRDefault="0006740E" w:rsidP="00874854">
      <w:pPr>
        <w:pStyle w:val="12"/>
        <w:tabs>
          <w:tab w:val="left" w:pos="284"/>
          <w:tab w:val="left" w:pos="743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2.1.4. Довести до сведения З</w:t>
      </w:r>
      <w:r w:rsidR="00874854" w:rsidRPr="00361946">
        <w:rPr>
          <w:sz w:val="22"/>
          <w:szCs w:val="22"/>
        </w:rPr>
        <w:t>аказчика информацию о т</w:t>
      </w:r>
      <w:r w:rsidR="00420BFA">
        <w:rPr>
          <w:sz w:val="22"/>
          <w:szCs w:val="22"/>
        </w:rPr>
        <w:t>ом, что доставка обучающегося в Детский оздоровительно-образовательный центр</w:t>
      </w:r>
      <w:r w:rsidR="00874854" w:rsidRPr="00361946">
        <w:rPr>
          <w:sz w:val="22"/>
          <w:szCs w:val="22"/>
        </w:rPr>
        <w:t xml:space="preserve"> осуществляется заказчиком самостоятельно.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2.1.5. При заезде в Детский оздоровительно-образовательный центр предоставить полную инфо</w:t>
      </w:r>
      <w:r w:rsidRPr="00361946">
        <w:rPr>
          <w:sz w:val="22"/>
          <w:szCs w:val="22"/>
        </w:rPr>
        <w:t>р</w:t>
      </w:r>
      <w:r w:rsidRPr="00361946">
        <w:rPr>
          <w:sz w:val="22"/>
          <w:szCs w:val="22"/>
        </w:rPr>
        <w:t>мацию заказчику о режиме дня, правилах поведения на территории Детского оздоровительно-образовательного центра, условиях посещения, обучающихся заказчиком, иных важных обсто</w:t>
      </w:r>
      <w:r w:rsidRPr="00361946">
        <w:rPr>
          <w:sz w:val="22"/>
          <w:szCs w:val="22"/>
        </w:rPr>
        <w:t>я</w:t>
      </w:r>
      <w:r w:rsidRPr="00361946">
        <w:rPr>
          <w:sz w:val="22"/>
          <w:szCs w:val="22"/>
        </w:rPr>
        <w:t xml:space="preserve">тельствах оказания услуги;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2.1.6. Обеспечить оказание услуги по отдыху и оздоровлению квалифицированными, опытными специалистами, которые соответствуют профессиональным стандартам.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b/>
          <w:sz w:val="22"/>
          <w:szCs w:val="22"/>
        </w:rPr>
      </w:pPr>
      <w:r w:rsidRPr="00361946">
        <w:rPr>
          <w:sz w:val="22"/>
          <w:szCs w:val="22"/>
        </w:rPr>
        <w:t>2.2</w:t>
      </w:r>
      <w:r w:rsidRPr="00361946">
        <w:rPr>
          <w:b/>
          <w:sz w:val="22"/>
          <w:szCs w:val="22"/>
        </w:rPr>
        <w:t>. Исполнитель имеет право:</w:t>
      </w:r>
      <w:r w:rsidRPr="00361946">
        <w:rPr>
          <w:b/>
          <w:sz w:val="22"/>
          <w:szCs w:val="22"/>
        </w:rPr>
        <w:tab/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2.2.1. Отказать в приеме обучающегося в Детский оздоровительно-образовательный центр в сл</w:t>
      </w:r>
      <w:r w:rsidRPr="00361946">
        <w:rPr>
          <w:sz w:val="22"/>
          <w:szCs w:val="22"/>
        </w:rPr>
        <w:t>у</w:t>
      </w:r>
      <w:r w:rsidRPr="00361946">
        <w:rPr>
          <w:sz w:val="22"/>
          <w:szCs w:val="22"/>
        </w:rPr>
        <w:t>чае не предоставления в определенный срок документов, указанных в подпункте 2.3.1. пункта 2.3.  настоящего Договора.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2.2.2. Исполнитель имеет право досрочно прекратить пребывания обучающегося в Детском озд</w:t>
      </w:r>
      <w:r w:rsidRPr="00361946">
        <w:rPr>
          <w:sz w:val="22"/>
          <w:szCs w:val="22"/>
        </w:rPr>
        <w:t>о</w:t>
      </w:r>
      <w:r w:rsidRPr="00361946">
        <w:rPr>
          <w:sz w:val="22"/>
          <w:szCs w:val="22"/>
        </w:rPr>
        <w:t>ровительно-образовательном центре «Дамхурц» за следующие нарушения:</w:t>
      </w:r>
    </w:p>
    <w:p w:rsidR="00874854" w:rsidRPr="00361946" w:rsidRDefault="00874854" w:rsidP="00874854">
      <w:pPr>
        <w:pStyle w:val="12"/>
        <w:tabs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-распитие алкогольных или спиртосодержащих напитков (в том числе пива), а также за нахо</w:t>
      </w:r>
      <w:r w:rsidRPr="00361946">
        <w:rPr>
          <w:sz w:val="22"/>
          <w:szCs w:val="22"/>
        </w:rPr>
        <w:t>ж</w:t>
      </w:r>
      <w:r w:rsidRPr="00361946">
        <w:rPr>
          <w:sz w:val="22"/>
          <w:szCs w:val="22"/>
        </w:rPr>
        <w:t>дение в состоянии алкогольного или наркотического опьянения;</w:t>
      </w:r>
    </w:p>
    <w:p w:rsidR="00874854" w:rsidRPr="00361946" w:rsidRDefault="00874854" w:rsidP="00874854">
      <w:pPr>
        <w:pStyle w:val="12"/>
        <w:tabs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-курение табака и иных веществ (смесей) на территории детского оздоровительно-образовательного центра или за её пределами;</w:t>
      </w:r>
    </w:p>
    <w:p w:rsidR="00874854" w:rsidRPr="00361946" w:rsidRDefault="00874854" w:rsidP="00874854">
      <w:pPr>
        <w:pStyle w:val="12"/>
        <w:tabs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-асоциальное поведение </w:t>
      </w:r>
      <w:proofErr w:type="gramStart"/>
      <w:r w:rsidRPr="00361946">
        <w:rPr>
          <w:sz w:val="22"/>
          <w:szCs w:val="22"/>
        </w:rPr>
        <w:t>обучающегося</w:t>
      </w:r>
      <w:proofErr w:type="gramEnd"/>
      <w:r w:rsidRPr="00361946">
        <w:rPr>
          <w:sz w:val="22"/>
          <w:szCs w:val="22"/>
        </w:rPr>
        <w:t>;</w:t>
      </w:r>
    </w:p>
    <w:p w:rsidR="00874854" w:rsidRPr="00361946" w:rsidRDefault="00874854" w:rsidP="00874854">
      <w:pPr>
        <w:pStyle w:val="12"/>
        <w:tabs>
          <w:tab w:val="left" w:pos="7438"/>
        </w:tabs>
        <w:ind w:firstLine="284"/>
        <w:jc w:val="both"/>
        <w:rPr>
          <w:sz w:val="22"/>
          <w:szCs w:val="22"/>
        </w:rPr>
      </w:pPr>
      <w:r w:rsidRPr="00361946">
        <w:rPr>
          <w:sz w:val="22"/>
          <w:szCs w:val="22"/>
        </w:rPr>
        <w:t>-нарушения правил внутреннего распорядка на территории детского оздоровительно-образовательного центра.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2.2.3. В случае досрочного прекращения пребывания, обучающегося по вышеуказанным прич</w:t>
      </w:r>
      <w:r w:rsidRPr="00361946">
        <w:rPr>
          <w:sz w:val="22"/>
          <w:szCs w:val="22"/>
        </w:rPr>
        <w:t>и</w:t>
      </w:r>
      <w:r w:rsidRPr="00361946">
        <w:rPr>
          <w:sz w:val="22"/>
          <w:szCs w:val="22"/>
        </w:rPr>
        <w:t>нам, компенсация за оставшееся неиспользованным время пребывания выплачена не будет.</w:t>
      </w:r>
    </w:p>
    <w:p w:rsidR="00874854" w:rsidRPr="00361946" w:rsidRDefault="0006740E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2.2.4. Требовать от З</w:t>
      </w:r>
      <w:r w:rsidR="00874854" w:rsidRPr="00361946">
        <w:rPr>
          <w:sz w:val="22"/>
          <w:szCs w:val="22"/>
        </w:rPr>
        <w:t>аказчика, в случае нанесения ущерба имуществу, возмещения в полном объ</w:t>
      </w:r>
      <w:r w:rsidR="00874854" w:rsidRPr="00361946">
        <w:rPr>
          <w:sz w:val="22"/>
          <w:szCs w:val="22"/>
        </w:rPr>
        <w:t>е</w:t>
      </w:r>
      <w:r w:rsidR="00874854" w:rsidRPr="00361946">
        <w:rPr>
          <w:sz w:val="22"/>
          <w:szCs w:val="22"/>
        </w:rPr>
        <w:t>ме в течение двух календарных дней с момента причинения ущерба, при наличии акта материал</w:t>
      </w:r>
      <w:r w:rsidR="00874854" w:rsidRPr="00361946">
        <w:rPr>
          <w:sz w:val="22"/>
          <w:szCs w:val="22"/>
        </w:rPr>
        <w:t>ь</w:t>
      </w:r>
      <w:r w:rsidR="00874854" w:rsidRPr="00361946">
        <w:rPr>
          <w:sz w:val="22"/>
          <w:szCs w:val="22"/>
        </w:rPr>
        <w:t>ного ущерба.</w:t>
      </w:r>
    </w:p>
    <w:p w:rsidR="00874854" w:rsidRPr="00361946" w:rsidRDefault="00874854" w:rsidP="00874854">
      <w:pPr>
        <w:pStyle w:val="12"/>
        <w:tabs>
          <w:tab w:val="left" w:pos="7438"/>
        </w:tabs>
        <w:rPr>
          <w:b/>
          <w:sz w:val="22"/>
          <w:szCs w:val="22"/>
        </w:rPr>
      </w:pPr>
      <w:r w:rsidRPr="00361946">
        <w:rPr>
          <w:b/>
          <w:sz w:val="22"/>
          <w:szCs w:val="22"/>
        </w:rPr>
        <w:t xml:space="preserve">2.3. Заказчик обязуется: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2.3.1. Предоставить в день заезда следующие документы для зачисления, обучающегося в Детский оздоровительно-образовательный центр: путевку, оригинал свидетельства о рождении/паспорта  обучающегося, медицинскую справку по форме 079</w:t>
      </w:r>
      <w:proofErr w:type="gramStart"/>
      <w:r w:rsidRPr="00361946">
        <w:rPr>
          <w:sz w:val="22"/>
          <w:szCs w:val="22"/>
        </w:rPr>
        <w:t>/У</w:t>
      </w:r>
      <w:proofErr w:type="gramEnd"/>
      <w:r w:rsidRPr="00361946">
        <w:rPr>
          <w:sz w:val="22"/>
          <w:szCs w:val="22"/>
        </w:rPr>
        <w:t>, содержащую сведения о здоровье обуча</w:t>
      </w:r>
      <w:r w:rsidRPr="00361946">
        <w:rPr>
          <w:sz w:val="22"/>
          <w:szCs w:val="22"/>
        </w:rPr>
        <w:t>ю</w:t>
      </w:r>
      <w:r w:rsidRPr="00361946">
        <w:rPr>
          <w:sz w:val="22"/>
          <w:szCs w:val="22"/>
        </w:rPr>
        <w:t xml:space="preserve">щегося (отсутствие </w:t>
      </w:r>
      <w:proofErr w:type="spellStart"/>
      <w:r w:rsidRPr="00361946">
        <w:rPr>
          <w:sz w:val="22"/>
          <w:szCs w:val="22"/>
        </w:rPr>
        <w:t>энуреза</w:t>
      </w:r>
      <w:proofErr w:type="spellEnd"/>
      <w:r w:rsidRPr="00361946">
        <w:rPr>
          <w:sz w:val="22"/>
          <w:szCs w:val="22"/>
        </w:rPr>
        <w:t xml:space="preserve">, чесотки, педикулеза), копия сертификата о прививках (АДСМ, RV-кори, RV, паротита, полиомиелита, RV-БЦЖ (туберкулез) и сведения о R-Манту), справка об </w:t>
      </w:r>
      <w:proofErr w:type="spellStart"/>
      <w:r w:rsidRPr="00361946">
        <w:rPr>
          <w:sz w:val="22"/>
          <w:szCs w:val="22"/>
        </w:rPr>
        <w:t>эп</w:t>
      </w:r>
      <w:r w:rsidRPr="00361946">
        <w:rPr>
          <w:sz w:val="22"/>
          <w:szCs w:val="22"/>
        </w:rPr>
        <w:t>и</w:t>
      </w:r>
      <w:r w:rsidRPr="00361946">
        <w:rPr>
          <w:sz w:val="22"/>
          <w:szCs w:val="22"/>
        </w:rPr>
        <w:t>докружении</w:t>
      </w:r>
      <w:proofErr w:type="spellEnd"/>
      <w:r w:rsidRPr="00361946">
        <w:rPr>
          <w:sz w:val="22"/>
          <w:szCs w:val="22"/>
        </w:rPr>
        <w:t xml:space="preserve">, справка об </w:t>
      </w:r>
      <w:proofErr w:type="spellStart"/>
      <w:r w:rsidRPr="00361946">
        <w:rPr>
          <w:sz w:val="22"/>
          <w:szCs w:val="22"/>
        </w:rPr>
        <w:t>эпидокружении</w:t>
      </w:r>
      <w:proofErr w:type="spellEnd"/>
      <w:r w:rsidRPr="00361946">
        <w:rPr>
          <w:sz w:val="22"/>
          <w:szCs w:val="22"/>
        </w:rPr>
        <w:t xml:space="preserve">  по </w:t>
      </w:r>
      <w:r w:rsidRPr="00361946">
        <w:rPr>
          <w:sz w:val="22"/>
          <w:szCs w:val="22"/>
          <w:lang w:val="en-US"/>
        </w:rPr>
        <w:t>COVID</w:t>
      </w:r>
      <w:r w:rsidRPr="00361946">
        <w:rPr>
          <w:sz w:val="22"/>
          <w:szCs w:val="22"/>
        </w:rPr>
        <w:t xml:space="preserve">-19. справка из школы;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2.3.2. </w:t>
      </w:r>
      <w:r w:rsidRPr="00361946">
        <w:rPr>
          <w:b/>
          <w:sz w:val="22"/>
          <w:szCs w:val="22"/>
        </w:rPr>
        <w:t>Предупредить обучающегося о необходимости соблюдения всех правил центра, режима дня, традиций, уважении сверстников и персонала учреждения, охране окружающей среды и об ответственности за их нарушение; о соблюдении правил поведения и личной безопасн</w:t>
      </w:r>
      <w:r w:rsidRPr="00361946">
        <w:rPr>
          <w:b/>
          <w:sz w:val="22"/>
          <w:szCs w:val="22"/>
        </w:rPr>
        <w:t>о</w:t>
      </w:r>
      <w:r w:rsidRPr="00361946">
        <w:rPr>
          <w:b/>
          <w:sz w:val="22"/>
          <w:szCs w:val="22"/>
        </w:rPr>
        <w:t>сти; о материальной ответственности в случае нанесения ущерба организациям и физич</w:t>
      </w:r>
      <w:r w:rsidRPr="00361946">
        <w:rPr>
          <w:b/>
          <w:sz w:val="22"/>
          <w:szCs w:val="22"/>
        </w:rPr>
        <w:t>е</w:t>
      </w:r>
      <w:r w:rsidRPr="00361946">
        <w:rPr>
          <w:b/>
          <w:sz w:val="22"/>
          <w:szCs w:val="22"/>
        </w:rPr>
        <w:t>ским лицам, непосредственно предоставляющим обслуживание;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2.3.3. Содействовать соблюдению обучающегося распорядка дня и правил поведения в Детском оздоровительно-образовательном  центре, правил противопожарной безопасности, правил повед</w:t>
      </w:r>
      <w:r w:rsidRPr="00361946">
        <w:rPr>
          <w:sz w:val="22"/>
          <w:szCs w:val="22"/>
        </w:rPr>
        <w:t>е</w:t>
      </w:r>
      <w:r w:rsidRPr="00361946">
        <w:rPr>
          <w:sz w:val="22"/>
          <w:szCs w:val="22"/>
        </w:rPr>
        <w:t xml:space="preserve">ния во время массовых мероприятий, правил личной безопасности и личной гигиены;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2.3.4. Содействовать работе медико-педагогического, воспитательного состава и соблюдению в</w:t>
      </w:r>
      <w:r w:rsidRPr="00361946">
        <w:rPr>
          <w:sz w:val="22"/>
          <w:szCs w:val="22"/>
        </w:rPr>
        <w:t>ы</w:t>
      </w:r>
      <w:r w:rsidRPr="00361946">
        <w:rPr>
          <w:sz w:val="22"/>
          <w:szCs w:val="22"/>
        </w:rPr>
        <w:t xml:space="preserve">шеуказанных правил;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2.3.5. В случае нанесения ущерба имуществу исполнителя возместить его в полном объеме в теч</w:t>
      </w:r>
      <w:r w:rsidRPr="00361946">
        <w:rPr>
          <w:sz w:val="22"/>
          <w:szCs w:val="22"/>
        </w:rPr>
        <w:t>е</w:t>
      </w:r>
      <w:r w:rsidRPr="00361946">
        <w:rPr>
          <w:sz w:val="22"/>
          <w:szCs w:val="22"/>
        </w:rPr>
        <w:t>ние двух календарных дней с момента причинения ущерба, при наличии акта материального ущерба;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2.3.6. </w:t>
      </w:r>
      <w:proofErr w:type="gramStart"/>
      <w:r w:rsidR="009F70AB">
        <w:rPr>
          <w:sz w:val="22"/>
          <w:szCs w:val="22"/>
          <w:u w:val="single"/>
        </w:rPr>
        <w:t>Не рекомендуется брать с собой</w:t>
      </w:r>
      <w:r w:rsidRPr="00361946">
        <w:rPr>
          <w:sz w:val="22"/>
          <w:szCs w:val="22"/>
          <w:u w:val="single"/>
        </w:rPr>
        <w:t xml:space="preserve"> продукты питания домашнего (не промышленного) изг</w:t>
      </w:r>
      <w:r w:rsidRPr="00361946">
        <w:rPr>
          <w:sz w:val="22"/>
          <w:szCs w:val="22"/>
          <w:u w:val="single"/>
        </w:rPr>
        <w:t>о</w:t>
      </w:r>
      <w:r w:rsidRPr="00361946">
        <w:rPr>
          <w:sz w:val="22"/>
          <w:szCs w:val="22"/>
          <w:u w:val="single"/>
        </w:rPr>
        <w:t>товления, кремовые кондитерские изделия (пирожные и торты), молочные продукты (молоко, тв</w:t>
      </w:r>
      <w:r w:rsidRPr="00361946">
        <w:rPr>
          <w:sz w:val="22"/>
          <w:szCs w:val="22"/>
          <w:u w:val="single"/>
        </w:rPr>
        <w:t>о</w:t>
      </w:r>
      <w:r w:rsidRPr="00361946">
        <w:rPr>
          <w:sz w:val="22"/>
          <w:szCs w:val="22"/>
          <w:u w:val="single"/>
        </w:rPr>
        <w:t>рог, сметану, простоквашу «</w:t>
      </w:r>
      <w:proofErr w:type="spellStart"/>
      <w:r w:rsidRPr="00361946">
        <w:rPr>
          <w:sz w:val="22"/>
          <w:szCs w:val="22"/>
          <w:u w:val="single"/>
        </w:rPr>
        <w:t>самоквас</w:t>
      </w:r>
      <w:proofErr w:type="spellEnd"/>
      <w:r w:rsidRPr="00361946">
        <w:rPr>
          <w:sz w:val="22"/>
          <w:szCs w:val="22"/>
          <w:u w:val="single"/>
        </w:rPr>
        <w:t>»), грибы и продукты из них приготовленные, квас, газир</w:t>
      </w:r>
      <w:r w:rsidRPr="00361946">
        <w:rPr>
          <w:sz w:val="22"/>
          <w:szCs w:val="22"/>
          <w:u w:val="single"/>
        </w:rPr>
        <w:t>о</w:t>
      </w:r>
      <w:r w:rsidRPr="00361946">
        <w:rPr>
          <w:sz w:val="22"/>
          <w:szCs w:val="22"/>
          <w:u w:val="single"/>
        </w:rPr>
        <w:t xml:space="preserve">ванные напитки, сырокопченые, </w:t>
      </w:r>
      <w:proofErr w:type="spellStart"/>
      <w:r w:rsidRPr="00361946">
        <w:rPr>
          <w:sz w:val="22"/>
          <w:szCs w:val="22"/>
          <w:u w:val="single"/>
        </w:rPr>
        <w:t>полукопченые</w:t>
      </w:r>
      <w:proofErr w:type="spellEnd"/>
      <w:r w:rsidRPr="00361946">
        <w:rPr>
          <w:sz w:val="22"/>
          <w:szCs w:val="22"/>
          <w:u w:val="single"/>
        </w:rPr>
        <w:t>, подкопченные мясные гастрономические изделия и колбасы, чипсы, консервированные пр</w:t>
      </w:r>
      <w:r w:rsidR="009F70AB">
        <w:rPr>
          <w:sz w:val="22"/>
          <w:szCs w:val="22"/>
          <w:u w:val="single"/>
        </w:rPr>
        <w:t>одукты с использованием уксуса.</w:t>
      </w:r>
      <w:proofErr w:type="gramEnd"/>
      <w:r w:rsidR="009F70AB">
        <w:rPr>
          <w:sz w:val="22"/>
          <w:szCs w:val="22"/>
          <w:u w:val="single"/>
        </w:rPr>
        <w:t xml:space="preserve"> Запрещено привозить с собой</w:t>
      </w:r>
      <w:r w:rsidRPr="00361946">
        <w:rPr>
          <w:sz w:val="22"/>
          <w:szCs w:val="22"/>
          <w:u w:val="single"/>
        </w:rPr>
        <w:t xml:space="preserve"> алкоголь, табачные изделия, </w:t>
      </w:r>
      <w:r w:rsidR="009F70AB">
        <w:rPr>
          <w:sz w:val="22"/>
          <w:szCs w:val="22"/>
          <w:u w:val="single"/>
        </w:rPr>
        <w:t>наркотические вещества</w:t>
      </w:r>
      <w:r w:rsidRPr="00361946">
        <w:rPr>
          <w:sz w:val="22"/>
          <w:szCs w:val="22"/>
          <w:u w:val="single"/>
        </w:rPr>
        <w:t>.</w:t>
      </w:r>
      <w:r w:rsidRPr="00361946">
        <w:rPr>
          <w:sz w:val="22"/>
          <w:szCs w:val="22"/>
        </w:rPr>
        <w:t xml:space="preserve">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2.3.7. Уведомить за 24 часа исполнителя о невозможности заезда обучающегося. 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2.3.8.  Администрация МАУДО ДООЦ «Дамхурц» </w:t>
      </w:r>
      <w:r w:rsidRPr="00361946">
        <w:rPr>
          <w:sz w:val="22"/>
          <w:szCs w:val="22"/>
          <w:u w:val="single"/>
        </w:rPr>
        <w:t>НЕ НЕСЕТ ОТВЕТСТВЕННОСТЬ</w:t>
      </w:r>
      <w:r w:rsidRPr="00361946">
        <w:rPr>
          <w:sz w:val="22"/>
          <w:szCs w:val="22"/>
        </w:rPr>
        <w:t xml:space="preserve"> за сохра</w:t>
      </w:r>
      <w:r w:rsidRPr="00361946">
        <w:rPr>
          <w:sz w:val="22"/>
          <w:szCs w:val="22"/>
        </w:rPr>
        <w:t>н</w:t>
      </w:r>
      <w:r w:rsidRPr="00361946">
        <w:rPr>
          <w:sz w:val="22"/>
          <w:szCs w:val="22"/>
        </w:rPr>
        <w:t>ность личных вещей и ювелирных изделий обучающегося.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2.3.9. Если </w:t>
      </w:r>
      <w:proofErr w:type="gramStart"/>
      <w:r w:rsidRPr="00361946">
        <w:rPr>
          <w:sz w:val="22"/>
          <w:szCs w:val="22"/>
        </w:rPr>
        <w:t>о</w:t>
      </w:r>
      <w:r w:rsidR="007F7172" w:rsidRPr="00361946">
        <w:rPr>
          <w:sz w:val="22"/>
          <w:szCs w:val="22"/>
        </w:rPr>
        <w:t>бучающи</w:t>
      </w:r>
      <w:r w:rsidRPr="00361946">
        <w:rPr>
          <w:sz w:val="22"/>
          <w:szCs w:val="22"/>
        </w:rPr>
        <w:t>йся</w:t>
      </w:r>
      <w:proofErr w:type="gramEnd"/>
      <w:r w:rsidRPr="00361946">
        <w:rPr>
          <w:sz w:val="22"/>
          <w:szCs w:val="22"/>
        </w:rPr>
        <w:t xml:space="preserve"> состоит на диспансерном учёте, то необходимо заключение профильного специалиста с указанием рекомендаций для данного обучающегося, рекомендаций по приему л</w:t>
      </w:r>
      <w:r w:rsidRPr="00361946">
        <w:rPr>
          <w:sz w:val="22"/>
          <w:szCs w:val="22"/>
        </w:rPr>
        <w:t>е</w:t>
      </w:r>
      <w:r w:rsidRPr="00361946">
        <w:rPr>
          <w:sz w:val="22"/>
          <w:szCs w:val="22"/>
        </w:rPr>
        <w:t>карственных препаратов с указанием дозы, кратности и длительности приема в случае, если об</w:t>
      </w:r>
      <w:r w:rsidRPr="00361946">
        <w:rPr>
          <w:sz w:val="22"/>
          <w:szCs w:val="22"/>
        </w:rPr>
        <w:t>у</w:t>
      </w:r>
      <w:r w:rsidRPr="00361946">
        <w:rPr>
          <w:sz w:val="22"/>
          <w:szCs w:val="22"/>
        </w:rPr>
        <w:t xml:space="preserve">чающийся нуждается в постоянной поддерживающей терапии. При отсутствии рекомендаций </w:t>
      </w:r>
      <w:r w:rsidRPr="00361946">
        <w:rPr>
          <w:sz w:val="22"/>
          <w:szCs w:val="22"/>
        </w:rPr>
        <w:lastRenderedPageBreak/>
        <w:t>препараты, привезённые с собой, </w:t>
      </w:r>
      <w:proofErr w:type="gramStart"/>
      <w:r w:rsidRPr="00361946">
        <w:rPr>
          <w:sz w:val="22"/>
          <w:szCs w:val="22"/>
        </w:rPr>
        <w:t>обучающемуся</w:t>
      </w:r>
      <w:proofErr w:type="gramEnd"/>
      <w:r w:rsidRPr="00361946">
        <w:rPr>
          <w:sz w:val="22"/>
          <w:szCs w:val="22"/>
        </w:rPr>
        <w:t xml:space="preserve"> даваться не будут. Записи заказчика медици</w:t>
      </w:r>
      <w:r w:rsidRPr="00361946">
        <w:rPr>
          <w:sz w:val="22"/>
          <w:szCs w:val="22"/>
        </w:rPr>
        <w:t>н</w:t>
      </w:r>
      <w:r w:rsidRPr="00361946">
        <w:rPr>
          <w:sz w:val="22"/>
          <w:szCs w:val="22"/>
        </w:rPr>
        <w:t>скими рекомендациями не являются. Прием и хранение лекарственных препаратов осуществляе</w:t>
      </w:r>
      <w:r w:rsidRPr="00361946">
        <w:rPr>
          <w:sz w:val="22"/>
          <w:szCs w:val="22"/>
        </w:rPr>
        <w:t>т</w:t>
      </w:r>
      <w:r w:rsidRPr="00361946">
        <w:rPr>
          <w:sz w:val="22"/>
          <w:szCs w:val="22"/>
        </w:rPr>
        <w:t>ся в медицинском пункте.</w:t>
      </w:r>
    </w:p>
    <w:p w:rsidR="00874854" w:rsidRPr="00361946" w:rsidRDefault="00874854" w:rsidP="00874854">
      <w:pPr>
        <w:pStyle w:val="12"/>
        <w:tabs>
          <w:tab w:val="left" w:pos="7438"/>
        </w:tabs>
        <w:rPr>
          <w:sz w:val="22"/>
          <w:szCs w:val="22"/>
        </w:rPr>
      </w:pPr>
      <w:r w:rsidRPr="00361946">
        <w:rPr>
          <w:sz w:val="22"/>
          <w:szCs w:val="22"/>
        </w:rPr>
        <w:t>2.3.</w:t>
      </w:r>
      <w:r w:rsidR="009F70AB" w:rsidRPr="00361946">
        <w:rPr>
          <w:sz w:val="22"/>
          <w:szCs w:val="22"/>
        </w:rPr>
        <w:t>10. Обеспечить</w:t>
      </w:r>
      <w:r w:rsidRPr="00361946">
        <w:rPr>
          <w:sz w:val="22"/>
          <w:szCs w:val="22"/>
        </w:rPr>
        <w:t xml:space="preserve"> самостоятельную доставку обучающегося до Детского оздоровительног</w:t>
      </w:r>
      <w:proofErr w:type="gramStart"/>
      <w:r w:rsidRPr="00361946">
        <w:rPr>
          <w:sz w:val="22"/>
          <w:szCs w:val="22"/>
        </w:rPr>
        <w:t>о-</w:t>
      </w:r>
      <w:proofErr w:type="gramEnd"/>
      <w:r w:rsidRPr="00361946">
        <w:rPr>
          <w:sz w:val="22"/>
          <w:szCs w:val="22"/>
        </w:rPr>
        <w:t xml:space="preserve"> </w:t>
      </w:r>
      <w:r w:rsidR="00833124" w:rsidRPr="00361946">
        <w:rPr>
          <w:sz w:val="22"/>
          <w:szCs w:val="22"/>
        </w:rPr>
        <w:t>о</w:t>
      </w:r>
      <w:r w:rsidRPr="00361946">
        <w:rPr>
          <w:sz w:val="22"/>
          <w:szCs w:val="22"/>
        </w:rPr>
        <w:t>б</w:t>
      </w:r>
      <w:r w:rsidRPr="00361946">
        <w:rPr>
          <w:sz w:val="22"/>
          <w:szCs w:val="22"/>
        </w:rPr>
        <w:t>ра</w:t>
      </w:r>
      <w:r w:rsidR="0006740E">
        <w:rPr>
          <w:sz w:val="22"/>
          <w:szCs w:val="22"/>
        </w:rPr>
        <w:t>зовательного центра по адресу:</w:t>
      </w:r>
      <w:r w:rsidR="0006740E" w:rsidRPr="0006740E">
        <w:rPr>
          <w:sz w:val="22"/>
          <w:szCs w:val="22"/>
        </w:rPr>
        <w:t xml:space="preserve"> </w:t>
      </w:r>
      <w:r w:rsidR="0006740E" w:rsidRPr="00361946">
        <w:rPr>
          <w:sz w:val="22"/>
          <w:szCs w:val="22"/>
        </w:rPr>
        <w:t>369000, Карачаево-Черкесская республика, поселок Дамхурц, ул. Центральная, 7,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b/>
          <w:sz w:val="22"/>
          <w:szCs w:val="22"/>
        </w:rPr>
      </w:pPr>
      <w:r w:rsidRPr="00361946">
        <w:rPr>
          <w:b/>
          <w:sz w:val="22"/>
          <w:szCs w:val="22"/>
        </w:rPr>
        <w:t>2.4. Заказчик право:</w:t>
      </w:r>
    </w:p>
    <w:p w:rsidR="00874854" w:rsidRPr="00361946" w:rsidRDefault="00874854" w:rsidP="00874854">
      <w:pPr>
        <w:pStyle w:val="12"/>
        <w:tabs>
          <w:tab w:val="left" w:pos="7438"/>
        </w:tabs>
        <w:rPr>
          <w:sz w:val="22"/>
          <w:szCs w:val="22"/>
        </w:rPr>
      </w:pPr>
      <w:r w:rsidRPr="00361946">
        <w:rPr>
          <w:sz w:val="22"/>
          <w:szCs w:val="22"/>
        </w:rPr>
        <w:t>2.4.1. Получать информацию от Детского оздоровительно-образовательного центра по оказанию, обучающему услуг.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2.4.2. Знакомиться с документами, регламентирующими деятельность центра, права и обязанности заказчика и обучающегося, а также уставом организации, лицензией на осуществление образов</w:t>
      </w:r>
      <w:r w:rsidRPr="00361946">
        <w:rPr>
          <w:sz w:val="22"/>
          <w:szCs w:val="22"/>
        </w:rPr>
        <w:t>а</w:t>
      </w:r>
      <w:r w:rsidRPr="00361946">
        <w:rPr>
          <w:sz w:val="22"/>
          <w:szCs w:val="22"/>
        </w:rPr>
        <w:t>тельной деятельности, образовательными программами.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</w:p>
    <w:p w:rsidR="00874854" w:rsidRPr="00361946" w:rsidRDefault="00874854" w:rsidP="00874854">
      <w:pPr>
        <w:pStyle w:val="12"/>
        <w:tabs>
          <w:tab w:val="left" w:pos="7438"/>
        </w:tabs>
        <w:jc w:val="center"/>
        <w:rPr>
          <w:b/>
          <w:sz w:val="22"/>
          <w:szCs w:val="22"/>
        </w:rPr>
      </w:pPr>
      <w:r w:rsidRPr="00361946">
        <w:rPr>
          <w:b/>
          <w:sz w:val="22"/>
          <w:szCs w:val="22"/>
        </w:rPr>
        <w:t>3.Стоимость услуг, сроки и порядок их оплаты</w:t>
      </w:r>
    </w:p>
    <w:p w:rsidR="00874854" w:rsidRPr="00361946" w:rsidRDefault="00874854" w:rsidP="00874854">
      <w:pPr>
        <w:pStyle w:val="12"/>
        <w:tabs>
          <w:tab w:val="left" w:pos="7438"/>
        </w:tabs>
        <w:jc w:val="center"/>
        <w:rPr>
          <w:b/>
          <w:sz w:val="22"/>
          <w:szCs w:val="22"/>
        </w:rPr>
      </w:pP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3.1. Стоимость услуг </w:t>
      </w:r>
      <w:r w:rsidR="0034434D">
        <w:rPr>
          <w:sz w:val="22"/>
          <w:szCs w:val="22"/>
        </w:rPr>
        <w:t xml:space="preserve">составляет </w:t>
      </w:r>
      <w:r w:rsidR="00B511E1">
        <w:rPr>
          <w:sz w:val="22"/>
          <w:szCs w:val="22"/>
        </w:rPr>
        <w:t xml:space="preserve">___________ </w:t>
      </w:r>
      <w:bookmarkStart w:id="0" w:name="_GoBack"/>
      <w:bookmarkEnd w:id="0"/>
      <w:r w:rsidR="0034434D">
        <w:rPr>
          <w:sz w:val="22"/>
          <w:szCs w:val="22"/>
        </w:rPr>
        <w:t xml:space="preserve"> руб., так же </w:t>
      </w:r>
      <w:r w:rsidRPr="00361946">
        <w:rPr>
          <w:sz w:val="22"/>
          <w:szCs w:val="22"/>
        </w:rPr>
        <w:t>отражена в Путевке, являющейся неотъемлемой частью настоящего договора, и не облагается НДС на основании подпункта 18 пункта 3 ст</w:t>
      </w:r>
      <w:r w:rsidRPr="00361946">
        <w:rPr>
          <w:sz w:val="22"/>
          <w:szCs w:val="22"/>
        </w:rPr>
        <w:t>а</w:t>
      </w:r>
      <w:r w:rsidRPr="00361946">
        <w:rPr>
          <w:sz w:val="22"/>
          <w:szCs w:val="22"/>
        </w:rPr>
        <w:t>тьи 149 Налогового кодекса Российской Федерации.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3.2. Оплата стоимости услуг осуществляется заказчиком не менее чем за 7 дней до начала потока путем перечисления денежных средств на расчетный счет Исполнителя. Датой оплаты считается день зачисления денежных средств на расчетный счет Исполнителя.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</w:p>
    <w:p w:rsidR="00874854" w:rsidRPr="00361946" w:rsidRDefault="00874854" w:rsidP="00874854">
      <w:pPr>
        <w:pStyle w:val="12"/>
        <w:tabs>
          <w:tab w:val="left" w:pos="7438"/>
        </w:tabs>
        <w:jc w:val="center"/>
        <w:rPr>
          <w:b/>
          <w:sz w:val="22"/>
          <w:szCs w:val="22"/>
        </w:rPr>
      </w:pPr>
    </w:p>
    <w:p w:rsidR="00874854" w:rsidRPr="00361946" w:rsidRDefault="00874854" w:rsidP="00874854">
      <w:pPr>
        <w:pStyle w:val="12"/>
        <w:tabs>
          <w:tab w:val="left" w:pos="7438"/>
        </w:tabs>
        <w:jc w:val="center"/>
        <w:rPr>
          <w:b/>
          <w:sz w:val="22"/>
          <w:szCs w:val="22"/>
        </w:rPr>
      </w:pPr>
      <w:r w:rsidRPr="00361946">
        <w:rPr>
          <w:b/>
          <w:sz w:val="22"/>
          <w:szCs w:val="22"/>
        </w:rPr>
        <w:t>4. Ответственность Сторон и рассмотрение споров</w:t>
      </w:r>
    </w:p>
    <w:p w:rsidR="00874854" w:rsidRPr="00361946" w:rsidRDefault="00874854" w:rsidP="00874854">
      <w:pPr>
        <w:pStyle w:val="12"/>
        <w:tabs>
          <w:tab w:val="left" w:pos="7438"/>
        </w:tabs>
        <w:jc w:val="center"/>
        <w:rPr>
          <w:b/>
          <w:sz w:val="22"/>
          <w:szCs w:val="22"/>
        </w:rPr>
      </w:pPr>
    </w:p>
    <w:p w:rsidR="00874854" w:rsidRPr="00361946" w:rsidRDefault="009F70AB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874854" w:rsidRPr="00361946">
        <w:rPr>
          <w:sz w:val="22"/>
          <w:szCs w:val="22"/>
        </w:rPr>
        <w:t>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РФ.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4.</w:t>
      </w:r>
      <w:r w:rsidR="009F70AB">
        <w:rPr>
          <w:sz w:val="22"/>
          <w:szCs w:val="22"/>
        </w:rPr>
        <w:t>2</w:t>
      </w:r>
      <w:r w:rsidRPr="00361946">
        <w:rPr>
          <w:sz w:val="22"/>
          <w:szCs w:val="22"/>
        </w:rPr>
        <w:t xml:space="preserve">. Ответственность за </w:t>
      </w:r>
      <w:proofErr w:type="gramStart"/>
      <w:r w:rsidRPr="00361946">
        <w:rPr>
          <w:sz w:val="22"/>
          <w:szCs w:val="22"/>
        </w:rPr>
        <w:t>пребывания</w:t>
      </w:r>
      <w:proofErr w:type="gramEnd"/>
      <w:r w:rsidRPr="00361946">
        <w:rPr>
          <w:sz w:val="22"/>
          <w:szCs w:val="22"/>
        </w:rPr>
        <w:t xml:space="preserve"> обучающегося в Детском оздоровительно-образовательном центре, его жизнь и здоровье несут: </w:t>
      </w:r>
      <w:r w:rsidR="00955BE3" w:rsidRPr="00361946">
        <w:rPr>
          <w:sz w:val="22"/>
          <w:szCs w:val="22"/>
        </w:rPr>
        <w:t>директор учреждения</w:t>
      </w:r>
      <w:r w:rsidRPr="00361946">
        <w:rPr>
          <w:sz w:val="22"/>
          <w:szCs w:val="22"/>
        </w:rPr>
        <w:t xml:space="preserve">, </w:t>
      </w:r>
      <w:r w:rsidR="00420BFA">
        <w:rPr>
          <w:sz w:val="22"/>
          <w:szCs w:val="22"/>
        </w:rPr>
        <w:t xml:space="preserve">начальник лагеря, </w:t>
      </w:r>
      <w:r w:rsidRPr="00361946">
        <w:rPr>
          <w:sz w:val="22"/>
          <w:szCs w:val="22"/>
        </w:rPr>
        <w:t>педагоги дополн</w:t>
      </w:r>
      <w:r w:rsidRPr="00361946">
        <w:rPr>
          <w:sz w:val="22"/>
          <w:szCs w:val="22"/>
        </w:rPr>
        <w:t>и</w:t>
      </w:r>
      <w:r w:rsidRPr="00361946">
        <w:rPr>
          <w:sz w:val="22"/>
          <w:szCs w:val="22"/>
        </w:rPr>
        <w:t xml:space="preserve">тельного образования, за </w:t>
      </w:r>
      <w:r w:rsidR="009F70AB" w:rsidRPr="00361946">
        <w:rPr>
          <w:sz w:val="22"/>
          <w:szCs w:val="22"/>
        </w:rPr>
        <w:t>исключением случаев</w:t>
      </w:r>
      <w:r w:rsidRPr="00361946">
        <w:rPr>
          <w:sz w:val="22"/>
          <w:szCs w:val="22"/>
        </w:rPr>
        <w:t xml:space="preserve"> </w:t>
      </w:r>
      <w:r w:rsidR="009F70AB" w:rsidRPr="00361946">
        <w:rPr>
          <w:sz w:val="22"/>
          <w:szCs w:val="22"/>
        </w:rPr>
        <w:t>пребывания,</w:t>
      </w:r>
      <w:r w:rsidRPr="00361946">
        <w:rPr>
          <w:sz w:val="22"/>
          <w:szCs w:val="22"/>
        </w:rPr>
        <w:t xml:space="preserve"> обучающегося в Детском оздоров</w:t>
      </w:r>
      <w:r w:rsidRPr="00361946">
        <w:rPr>
          <w:sz w:val="22"/>
          <w:szCs w:val="22"/>
        </w:rPr>
        <w:t>и</w:t>
      </w:r>
      <w:r w:rsidRPr="00361946">
        <w:rPr>
          <w:sz w:val="22"/>
          <w:szCs w:val="22"/>
        </w:rPr>
        <w:t>тельно-образовательном центре со своим законным представителем.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4.</w:t>
      </w:r>
      <w:r w:rsidR="009F70AB">
        <w:rPr>
          <w:sz w:val="22"/>
          <w:szCs w:val="22"/>
        </w:rPr>
        <w:t>3</w:t>
      </w:r>
      <w:r w:rsidRPr="00361946">
        <w:rPr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74854" w:rsidRPr="00361946" w:rsidRDefault="00874854" w:rsidP="00874854">
      <w:pPr>
        <w:pStyle w:val="12"/>
        <w:tabs>
          <w:tab w:val="left" w:pos="7438"/>
        </w:tabs>
        <w:rPr>
          <w:sz w:val="22"/>
          <w:szCs w:val="22"/>
        </w:rPr>
      </w:pPr>
      <w:r w:rsidRPr="00361946">
        <w:rPr>
          <w:sz w:val="22"/>
          <w:szCs w:val="22"/>
        </w:rPr>
        <w:t>4.</w:t>
      </w:r>
      <w:r w:rsidR="009F70AB">
        <w:rPr>
          <w:sz w:val="22"/>
          <w:szCs w:val="22"/>
        </w:rPr>
        <w:t>4</w:t>
      </w:r>
      <w:r w:rsidRPr="00361946">
        <w:rPr>
          <w:sz w:val="22"/>
          <w:szCs w:val="22"/>
        </w:rPr>
        <w:t xml:space="preserve">.  Настоящий Договор может быть расторгнут: </w:t>
      </w:r>
    </w:p>
    <w:p w:rsidR="00874854" w:rsidRPr="00361946" w:rsidRDefault="00874854" w:rsidP="00874854">
      <w:pPr>
        <w:pStyle w:val="12"/>
        <w:tabs>
          <w:tab w:val="left" w:pos="7438"/>
        </w:tabs>
        <w:ind w:left="284"/>
        <w:rPr>
          <w:sz w:val="22"/>
          <w:szCs w:val="22"/>
        </w:rPr>
      </w:pPr>
      <w:r w:rsidRPr="00361946">
        <w:rPr>
          <w:sz w:val="22"/>
          <w:szCs w:val="22"/>
        </w:rPr>
        <w:t>- по взаимному письменному соглашению Сторон</w:t>
      </w:r>
    </w:p>
    <w:p w:rsidR="00874854" w:rsidRPr="00361946" w:rsidRDefault="00874854" w:rsidP="00874854">
      <w:pPr>
        <w:pStyle w:val="12"/>
        <w:tabs>
          <w:tab w:val="left" w:pos="7438"/>
        </w:tabs>
        <w:ind w:left="284"/>
        <w:rPr>
          <w:sz w:val="22"/>
          <w:szCs w:val="22"/>
        </w:rPr>
      </w:pPr>
      <w:r w:rsidRPr="00361946">
        <w:rPr>
          <w:sz w:val="22"/>
          <w:szCs w:val="22"/>
        </w:rPr>
        <w:t>- по инициативе одной из Сторон в случае нарушения другой Стороной условий договора.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4.</w:t>
      </w:r>
      <w:r w:rsidR="009F70AB">
        <w:rPr>
          <w:sz w:val="22"/>
          <w:szCs w:val="22"/>
        </w:rPr>
        <w:t>5</w:t>
      </w:r>
      <w:r w:rsidRPr="00361946">
        <w:rPr>
          <w:sz w:val="22"/>
          <w:szCs w:val="22"/>
        </w:rPr>
        <w:t>. Действие настоящего Договора прекращается по инициативе Законного представителя обуч</w:t>
      </w:r>
      <w:r w:rsidRPr="00361946">
        <w:rPr>
          <w:sz w:val="22"/>
          <w:szCs w:val="22"/>
        </w:rPr>
        <w:t>а</w:t>
      </w:r>
      <w:r w:rsidRPr="00361946">
        <w:rPr>
          <w:sz w:val="22"/>
          <w:szCs w:val="22"/>
        </w:rPr>
        <w:t>ющегося, если Исполнителем нарушены сроки оказания услуг и качество предоставляемых услуг.</w:t>
      </w:r>
    </w:p>
    <w:p w:rsidR="00874854" w:rsidRPr="00361946" w:rsidRDefault="00874854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361946">
        <w:rPr>
          <w:sz w:val="22"/>
          <w:szCs w:val="22"/>
        </w:rPr>
        <w:t>4.</w:t>
      </w:r>
      <w:r w:rsidR="009F70AB">
        <w:rPr>
          <w:sz w:val="22"/>
          <w:szCs w:val="22"/>
        </w:rPr>
        <w:t>6</w:t>
      </w:r>
      <w:r w:rsidRPr="00361946">
        <w:rPr>
          <w:sz w:val="22"/>
          <w:szCs w:val="22"/>
        </w:rPr>
        <w:t xml:space="preserve">. Действие настоящего договора прекращается по инициативе Исполнителя в случаях: </w:t>
      </w:r>
    </w:p>
    <w:p w:rsidR="00874854" w:rsidRPr="00361946" w:rsidRDefault="00874854" w:rsidP="00874854">
      <w:pPr>
        <w:pStyle w:val="12"/>
        <w:tabs>
          <w:tab w:val="left" w:pos="7438"/>
        </w:tabs>
        <w:ind w:left="142"/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- невозможности надлежащего оказания услуг вследствие систематического или однократного грубого нарушения </w:t>
      </w:r>
      <w:proofErr w:type="gramStart"/>
      <w:r w:rsidRPr="00361946">
        <w:rPr>
          <w:sz w:val="22"/>
          <w:szCs w:val="22"/>
        </w:rPr>
        <w:t>обучающимся</w:t>
      </w:r>
      <w:proofErr w:type="gramEnd"/>
      <w:r w:rsidRPr="00361946">
        <w:rPr>
          <w:sz w:val="22"/>
          <w:szCs w:val="22"/>
        </w:rPr>
        <w:t xml:space="preserve"> правил внутреннего распорядка и правил пребывания в Де</w:t>
      </w:r>
      <w:r w:rsidRPr="00361946">
        <w:rPr>
          <w:sz w:val="22"/>
          <w:szCs w:val="22"/>
        </w:rPr>
        <w:t>т</w:t>
      </w:r>
      <w:r w:rsidRPr="00361946">
        <w:rPr>
          <w:sz w:val="22"/>
          <w:szCs w:val="22"/>
        </w:rPr>
        <w:t>ском оздоровительно-образовательном центре,</w:t>
      </w:r>
    </w:p>
    <w:p w:rsidR="00874854" w:rsidRPr="00361946" w:rsidRDefault="00874854" w:rsidP="00874854">
      <w:pPr>
        <w:pStyle w:val="12"/>
        <w:tabs>
          <w:tab w:val="left" w:pos="7438"/>
        </w:tabs>
        <w:ind w:left="142"/>
        <w:jc w:val="both"/>
        <w:rPr>
          <w:sz w:val="22"/>
          <w:szCs w:val="22"/>
        </w:rPr>
      </w:pPr>
      <w:r w:rsidRPr="00361946">
        <w:rPr>
          <w:sz w:val="22"/>
          <w:szCs w:val="22"/>
        </w:rPr>
        <w:t xml:space="preserve">-  предоставление заказчиком недостоверных документов </w:t>
      </w:r>
      <w:proofErr w:type="gramStart"/>
      <w:r w:rsidRPr="00361946">
        <w:rPr>
          <w:sz w:val="22"/>
          <w:szCs w:val="22"/>
        </w:rPr>
        <w:t>об</w:t>
      </w:r>
      <w:proofErr w:type="gramEnd"/>
      <w:r w:rsidRPr="00361946">
        <w:rPr>
          <w:sz w:val="22"/>
          <w:szCs w:val="22"/>
        </w:rPr>
        <w:t xml:space="preserve"> обучающимся, указанных </w:t>
      </w:r>
      <w:r w:rsidR="009F70AB" w:rsidRPr="00361946">
        <w:rPr>
          <w:sz w:val="22"/>
          <w:szCs w:val="22"/>
        </w:rPr>
        <w:t>в по</w:t>
      </w:r>
      <w:r w:rsidR="009F70AB" w:rsidRPr="00361946">
        <w:rPr>
          <w:sz w:val="22"/>
          <w:szCs w:val="22"/>
        </w:rPr>
        <w:t>д</w:t>
      </w:r>
      <w:r w:rsidR="009F70AB" w:rsidRPr="00361946">
        <w:rPr>
          <w:sz w:val="22"/>
          <w:szCs w:val="22"/>
        </w:rPr>
        <w:t>пункте</w:t>
      </w:r>
      <w:r w:rsidRPr="00361946">
        <w:rPr>
          <w:sz w:val="22"/>
          <w:szCs w:val="22"/>
        </w:rPr>
        <w:t xml:space="preserve"> 2.3.1. в пункте 2.3.</w:t>
      </w:r>
    </w:p>
    <w:p w:rsidR="00874854" w:rsidRPr="00361946" w:rsidRDefault="009F70AB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="00874854" w:rsidRPr="00361946">
        <w:rPr>
          <w:sz w:val="22"/>
          <w:szCs w:val="22"/>
        </w:rPr>
        <w:t>. Заказчик вправе отказаться от исполнения настоящего Договора в любое время при условии оплаты Детскому оздоровительно-образовательному центру фактически понесенных расходов по предоставлению услуг.</w:t>
      </w:r>
    </w:p>
    <w:p w:rsidR="00874854" w:rsidRPr="00361946" w:rsidRDefault="009F70AB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>
        <w:rPr>
          <w:sz w:val="22"/>
          <w:szCs w:val="22"/>
        </w:rPr>
        <w:t>4.8</w:t>
      </w:r>
      <w:r w:rsidR="00874854" w:rsidRPr="00361946">
        <w:rPr>
          <w:sz w:val="22"/>
          <w:szCs w:val="22"/>
        </w:rPr>
        <w:t>. Материальный ущерб, причиненный МАУДО ДООЦ «Дамхурц» обучающимся, подлежит возмещению в порядке, предусмотренном законодательством Российской Федерации.</w:t>
      </w:r>
    </w:p>
    <w:p w:rsidR="00874854" w:rsidRPr="00361946" w:rsidRDefault="009F70AB" w:rsidP="00874854">
      <w:pPr>
        <w:pStyle w:val="12"/>
        <w:tabs>
          <w:tab w:val="left" w:pos="7438"/>
        </w:tabs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="00874854" w:rsidRPr="00361946">
        <w:rPr>
          <w:sz w:val="22"/>
          <w:szCs w:val="22"/>
        </w:rPr>
        <w:t>. Все споры и разногласия, которые могут возникнуть между Сторонами по Договору, разр</w:t>
      </w:r>
      <w:r w:rsidR="00874854" w:rsidRPr="00361946">
        <w:rPr>
          <w:sz w:val="22"/>
          <w:szCs w:val="22"/>
        </w:rPr>
        <w:t>е</w:t>
      </w:r>
      <w:r w:rsidR="00874854" w:rsidRPr="00361946">
        <w:rPr>
          <w:sz w:val="22"/>
          <w:szCs w:val="22"/>
        </w:rPr>
        <w:t xml:space="preserve">шаются путем переговоров, а при </w:t>
      </w:r>
      <w:proofErr w:type="gramStart"/>
      <w:r w:rsidR="00874854" w:rsidRPr="00361946">
        <w:rPr>
          <w:sz w:val="22"/>
          <w:szCs w:val="22"/>
        </w:rPr>
        <w:t>не достижении</w:t>
      </w:r>
      <w:proofErr w:type="gramEnd"/>
      <w:r w:rsidR="00874854" w:rsidRPr="00361946">
        <w:rPr>
          <w:sz w:val="22"/>
          <w:szCs w:val="22"/>
        </w:rPr>
        <w:t xml:space="preserve"> согласия, в соответствии с действующим закон</w:t>
      </w:r>
      <w:r w:rsidR="00874854" w:rsidRPr="00361946">
        <w:rPr>
          <w:sz w:val="22"/>
          <w:szCs w:val="22"/>
        </w:rPr>
        <w:t>о</w:t>
      </w:r>
      <w:r w:rsidR="00874854" w:rsidRPr="00361946">
        <w:rPr>
          <w:sz w:val="22"/>
          <w:szCs w:val="22"/>
        </w:rPr>
        <w:t>дательством Российской Федерации.</w:t>
      </w:r>
    </w:p>
    <w:p w:rsidR="00874854" w:rsidRPr="00361946" w:rsidRDefault="00874854" w:rsidP="00874854">
      <w:pPr>
        <w:pStyle w:val="12"/>
        <w:tabs>
          <w:tab w:val="left" w:pos="7438"/>
        </w:tabs>
        <w:rPr>
          <w:sz w:val="22"/>
          <w:szCs w:val="22"/>
        </w:rPr>
      </w:pPr>
    </w:p>
    <w:p w:rsidR="00874854" w:rsidRPr="00361946" w:rsidRDefault="00874854" w:rsidP="00874854">
      <w:pPr>
        <w:pStyle w:val="12"/>
        <w:tabs>
          <w:tab w:val="left" w:pos="7438"/>
        </w:tabs>
        <w:jc w:val="center"/>
        <w:rPr>
          <w:b/>
          <w:sz w:val="22"/>
          <w:szCs w:val="22"/>
        </w:rPr>
      </w:pPr>
      <w:r w:rsidRPr="00361946">
        <w:rPr>
          <w:b/>
          <w:sz w:val="22"/>
          <w:szCs w:val="22"/>
        </w:rPr>
        <w:t>5. Дополнительные условия</w:t>
      </w:r>
    </w:p>
    <w:p w:rsidR="00874854" w:rsidRPr="00361946" w:rsidRDefault="00874854" w:rsidP="00874854">
      <w:pPr>
        <w:pStyle w:val="12"/>
        <w:tabs>
          <w:tab w:val="left" w:pos="7438"/>
        </w:tabs>
        <w:jc w:val="center"/>
        <w:rPr>
          <w:b/>
          <w:sz w:val="22"/>
          <w:szCs w:val="22"/>
        </w:rPr>
      </w:pPr>
    </w:p>
    <w:p w:rsidR="009F70AB" w:rsidRDefault="009F70AB" w:rsidP="009F70AB">
      <w:pPr>
        <w:pStyle w:val="12"/>
        <w:tabs>
          <w:tab w:val="left" w:pos="743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5.1. Заказчик информирова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 распорядке дня и правилах поведения в МАУДО ДООЦ «Да</w:t>
      </w:r>
      <w:r>
        <w:rPr>
          <w:sz w:val="22"/>
          <w:szCs w:val="22"/>
        </w:rPr>
        <w:t>м</w:t>
      </w:r>
      <w:r>
        <w:rPr>
          <w:sz w:val="22"/>
          <w:szCs w:val="22"/>
        </w:rPr>
        <w:t>хурц», правилах противопожарной безопасности, правилах поведения во время массовых мер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приятий и согласен(-а) на обработку персональных данных в организационно-методических,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дико-профилактических целях при условии соблюдения всех требований по обеспечению конф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денциальности и безопасности персональных данных в соответствии с действующим законод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тельством Российской Федерации.</w:t>
      </w:r>
    </w:p>
    <w:p w:rsidR="009F70AB" w:rsidRDefault="009F70AB" w:rsidP="009F70AB">
      <w:pPr>
        <w:pStyle w:val="12"/>
        <w:tabs>
          <w:tab w:val="left" w:pos="743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5.2 Перенос сроков заезда возможен </w:t>
      </w:r>
      <w:proofErr w:type="gramStart"/>
      <w:r>
        <w:rPr>
          <w:sz w:val="22"/>
          <w:szCs w:val="22"/>
        </w:rPr>
        <w:t>в случае невыезда предыдущего потока в срок по причине нахождения в условиях обсервации при подозрениях</w:t>
      </w:r>
      <w:proofErr w:type="gramEnd"/>
      <w:r>
        <w:rPr>
          <w:sz w:val="22"/>
          <w:szCs w:val="22"/>
        </w:rPr>
        <w:t xml:space="preserve"> у одного или нескольких отдыхающих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знаков </w:t>
      </w:r>
      <w:proofErr w:type="spellStart"/>
      <w:r>
        <w:rPr>
          <w:sz w:val="22"/>
          <w:szCs w:val="22"/>
        </w:rPr>
        <w:t>Коронавирусной</w:t>
      </w:r>
      <w:proofErr w:type="spellEnd"/>
      <w:r>
        <w:rPr>
          <w:sz w:val="22"/>
          <w:szCs w:val="22"/>
        </w:rPr>
        <w:t xml:space="preserve"> инфекции (</w:t>
      </w:r>
      <w:r>
        <w:rPr>
          <w:sz w:val="22"/>
          <w:szCs w:val="22"/>
          <w:lang w:val="en-US"/>
        </w:rPr>
        <w:t>COVID</w:t>
      </w:r>
      <w:r>
        <w:rPr>
          <w:sz w:val="22"/>
          <w:szCs w:val="22"/>
        </w:rPr>
        <w:t xml:space="preserve">-19). </w:t>
      </w:r>
    </w:p>
    <w:p w:rsidR="009F70AB" w:rsidRDefault="009F70AB" w:rsidP="009F70AB">
      <w:pPr>
        <w:pStyle w:val="12"/>
        <w:tabs>
          <w:tab w:val="left" w:pos="743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5.3 Настоящий договор составлен в 2-х экземплярах, имеющих равную юридическую силу, по 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ному экземпляру для каждой из Сторон.</w:t>
      </w:r>
    </w:p>
    <w:p w:rsidR="00874854" w:rsidRPr="009F70AB" w:rsidRDefault="009F70AB" w:rsidP="009F70AB">
      <w:pPr>
        <w:pStyle w:val="12"/>
        <w:tabs>
          <w:tab w:val="left" w:pos="7438"/>
        </w:tabs>
        <w:jc w:val="both"/>
        <w:rPr>
          <w:sz w:val="22"/>
          <w:szCs w:val="22"/>
        </w:rPr>
      </w:pPr>
      <w:r w:rsidRPr="009F70AB">
        <w:rPr>
          <w:sz w:val="22"/>
          <w:szCs w:val="22"/>
        </w:rPr>
        <w:t>5.3 Договор вступает в силу со дня подписания Сторонами и действует до полного исполнения Сторонами обязательств по До</w:t>
      </w:r>
      <w:r w:rsidR="00E84AD2">
        <w:rPr>
          <w:sz w:val="22"/>
          <w:szCs w:val="22"/>
        </w:rPr>
        <w:t>говору, но не позднее 31.12.20</w:t>
      </w:r>
      <w:r w:rsidR="00FC4F4B">
        <w:rPr>
          <w:sz w:val="22"/>
          <w:szCs w:val="22"/>
        </w:rPr>
        <w:t>____</w:t>
      </w:r>
      <w:r w:rsidRPr="009F70AB">
        <w:rPr>
          <w:sz w:val="22"/>
          <w:szCs w:val="22"/>
        </w:rPr>
        <w:t>г.</w:t>
      </w:r>
      <w:r w:rsidRPr="009F70AB">
        <w:rPr>
          <w:sz w:val="22"/>
          <w:szCs w:val="22"/>
        </w:rPr>
        <w:tab/>
      </w:r>
      <w:r w:rsidR="00874854" w:rsidRPr="009F70AB">
        <w:rPr>
          <w:sz w:val="22"/>
          <w:szCs w:val="22"/>
        </w:rPr>
        <w:tab/>
      </w:r>
    </w:p>
    <w:p w:rsidR="00874854" w:rsidRPr="00361946" w:rsidRDefault="00874854" w:rsidP="008748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F70AB" w:rsidRPr="00361946" w:rsidRDefault="009F70AB" w:rsidP="009F70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1946">
        <w:rPr>
          <w:rFonts w:ascii="Times New Roman" w:hAnsi="Times New Roman" w:cs="Times New Roman"/>
          <w:b/>
        </w:rPr>
        <w:t>6. Адреса, реквизиты и подписи сторон</w:t>
      </w:r>
    </w:p>
    <w:p w:rsidR="009F70AB" w:rsidRPr="00361946" w:rsidRDefault="009F70AB" w:rsidP="009F70A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70AB" w:rsidRPr="00361946" w:rsidTr="00DE3CA6">
        <w:tc>
          <w:tcPr>
            <w:tcW w:w="478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569"/>
            </w:tblGrid>
            <w:tr w:rsidR="009F70AB" w:rsidRPr="00361946" w:rsidTr="00DE3CA6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1946">
                    <w:rPr>
                      <w:rFonts w:ascii="Times New Roman" w:hAnsi="Times New Roman" w:cs="Times New Roman"/>
                    </w:rPr>
                    <w:t>ИСПОЛНИТЕЛЬ:</w:t>
                  </w:r>
                </w:p>
                <w:p w:rsidR="009F70AB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1946">
                    <w:rPr>
                      <w:rFonts w:ascii="Times New Roman" w:hAnsi="Times New Roman" w:cs="Times New Roman"/>
                    </w:rPr>
                    <w:t>МАУДО ДООЦ "Дамхурц"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1946">
                    <w:rPr>
                      <w:rFonts w:ascii="Times New Roman" w:hAnsi="Times New Roman" w:cs="Times New Roman"/>
                    </w:rPr>
                    <w:t xml:space="preserve">Юр. адрес: 357500, Ставропольский край, 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361946">
                    <w:rPr>
                      <w:rFonts w:ascii="Times New Roman" w:hAnsi="Times New Roman" w:cs="Times New Roman"/>
                    </w:rPr>
                    <w:t>г. Пятигорск, пл. Ленина, д. 2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Фактический адрес: 357500, Ставропольский край,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г. Пятигорск, ул. Козлова, 30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 xml:space="preserve">Банковские реквизиты: 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ИНН/ КПП 2632062608/ 263201001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proofErr w:type="gramStart"/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proofErr w:type="gramEnd"/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 xml:space="preserve">/с </w:t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softHyphen/>
                    <w:t>03234643077270002100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Кор.сч.40102810345370000013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 xml:space="preserve">Наименование банка: 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ОТДЕЛЕНИЕ СТАВРОПОЛЬ БАНКА РО</w:t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 xml:space="preserve">СИИ//УФК </w:t>
                  </w:r>
                  <w:proofErr w:type="gramStart"/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по</w:t>
                  </w:r>
                  <w:proofErr w:type="gramEnd"/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Ставропольскому краю г.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Ставрополь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БИК 010702101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</w:rPr>
                    <w:t>Код ОКТМО 07727000</w:t>
                  </w:r>
                </w:p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2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  <w:spacing w:val="2"/>
                    </w:rPr>
                    <w:t>тел./факс: 8(8793) 39-32-55</w:t>
                  </w:r>
                </w:p>
                <w:p w:rsidR="009F70AB" w:rsidRPr="00F849AE" w:rsidRDefault="009F70AB" w:rsidP="00DE3CA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2"/>
                    </w:rPr>
                  </w:pPr>
                  <w:r w:rsidRPr="00361946">
                    <w:rPr>
                      <w:rFonts w:ascii="Times New Roman" w:hAnsi="Times New Roman" w:cs="Times New Roman"/>
                      <w:color w:val="000000"/>
                      <w:spacing w:val="3"/>
                      <w:lang w:val="en-US"/>
                    </w:rPr>
                    <w:t>e</w:t>
                  </w:r>
                  <w:r w:rsidRPr="00361946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-</w:t>
                  </w:r>
                  <w:r w:rsidRPr="00361946">
                    <w:rPr>
                      <w:rFonts w:ascii="Times New Roman" w:hAnsi="Times New Roman" w:cs="Times New Roman"/>
                      <w:color w:val="000000"/>
                      <w:spacing w:val="3"/>
                      <w:lang w:val="en-US"/>
                    </w:rPr>
                    <w:t>mail</w:t>
                  </w:r>
                  <w:r w:rsidRPr="00361946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: </w:t>
                  </w:r>
                  <w:hyperlink r:id="rId6" w:history="1">
                    <w:r w:rsidRPr="00361946">
                      <w:rPr>
                        <w:rFonts w:ascii="Times New Roman" w:hAnsi="Times New Roman" w:cs="Times New Roman"/>
                        <w:color w:val="0000FF"/>
                        <w:spacing w:val="3"/>
                        <w:u w:val="single"/>
                        <w:lang w:val="en-US"/>
                      </w:rPr>
                      <w:t>damhurc</w:t>
                    </w:r>
                    <w:r w:rsidRPr="00361946">
                      <w:rPr>
                        <w:rFonts w:ascii="Times New Roman" w:hAnsi="Times New Roman" w:cs="Times New Roman"/>
                        <w:color w:val="0000FF"/>
                        <w:spacing w:val="3"/>
                        <w:u w:val="single"/>
                      </w:rPr>
                      <w:t>@</w:t>
                    </w:r>
                    <w:r w:rsidRPr="00361946">
                      <w:rPr>
                        <w:rFonts w:ascii="Times New Roman" w:hAnsi="Times New Roman" w:cs="Times New Roman"/>
                        <w:color w:val="0000FF"/>
                        <w:spacing w:val="3"/>
                        <w:u w:val="single"/>
                        <w:lang w:val="en-US"/>
                      </w:rPr>
                      <w:t>mail</w:t>
                    </w:r>
                    <w:r w:rsidRPr="00361946">
                      <w:rPr>
                        <w:rFonts w:ascii="Times New Roman" w:hAnsi="Times New Roman" w:cs="Times New Roman"/>
                        <w:color w:val="0000FF"/>
                        <w:spacing w:val="3"/>
                        <w:u w:val="single"/>
                      </w:rPr>
                      <w:t>.</w:t>
                    </w:r>
                    <w:proofErr w:type="spellStart"/>
                    <w:r w:rsidRPr="00361946">
                      <w:rPr>
                        <w:rFonts w:ascii="Times New Roman" w:hAnsi="Times New Roman" w:cs="Times New Roman"/>
                        <w:color w:val="0000FF"/>
                        <w:spacing w:val="3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9F70AB" w:rsidRDefault="009F70AB" w:rsidP="00DE3CA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70AB" w:rsidRDefault="009F70AB" w:rsidP="00DE3CA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1946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9F70AB" w:rsidRDefault="009F70AB" w:rsidP="00DE3CA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70AB" w:rsidRPr="00361946" w:rsidRDefault="009F70AB" w:rsidP="00DE3CA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F70AB" w:rsidRPr="00361946" w:rsidRDefault="009F70AB" w:rsidP="00DE3CA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1946">
                    <w:rPr>
                      <w:rFonts w:ascii="Times New Roman" w:hAnsi="Times New Roman" w:cs="Times New Roman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</w:rPr>
                    <w:t xml:space="preserve"> /</w:t>
                  </w:r>
                  <w:r w:rsidRPr="00361946">
                    <w:rPr>
                      <w:rFonts w:ascii="Times New Roman" w:hAnsi="Times New Roman" w:cs="Times New Roman"/>
                    </w:rPr>
                    <w:t>В.Ю. Ломакина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</w:tr>
            <w:tr w:rsidR="009F70AB" w:rsidRPr="00361946" w:rsidTr="00DE3CA6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0AB" w:rsidRPr="00361946" w:rsidRDefault="009F70AB" w:rsidP="00DE3C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61946">
                    <w:rPr>
                      <w:rFonts w:ascii="Times New Roman" w:hAnsi="Times New Roman" w:cs="Times New Roman"/>
                    </w:rPr>
                    <w:t xml:space="preserve"> м.п.</w:t>
                  </w:r>
                </w:p>
              </w:tc>
            </w:tr>
          </w:tbl>
          <w:p w:rsidR="009F70AB" w:rsidRPr="00361946" w:rsidRDefault="009F70AB" w:rsidP="00DE3C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F70AB" w:rsidRPr="00361946" w:rsidRDefault="009F70AB" w:rsidP="00DE3CA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 xml:space="preserve">                ЗАКАЗЧИК:</w:t>
            </w:r>
          </w:p>
          <w:p w:rsidR="009F70AB" w:rsidRPr="00361946" w:rsidRDefault="009F70AB" w:rsidP="00DE3CA6">
            <w:pPr>
              <w:jc w:val="both"/>
              <w:rPr>
                <w:rFonts w:ascii="Times New Roman" w:hAnsi="Times New Roman" w:cs="Times New Roman"/>
              </w:rPr>
            </w:pP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946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946">
              <w:rPr>
                <w:rFonts w:ascii="Times New Roman" w:hAnsi="Times New Roman" w:cs="Times New Roman"/>
              </w:rPr>
              <w:t>О.____________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61946">
              <w:rPr>
                <w:rFonts w:ascii="Times New Roman" w:hAnsi="Times New Roman" w:cs="Times New Roman"/>
              </w:rPr>
              <w:t>____________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61946">
              <w:rPr>
                <w:rFonts w:ascii="Times New Roman" w:hAnsi="Times New Roman" w:cs="Times New Roman"/>
              </w:rPr>
              <w:t>_____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Паспорт_______ 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36194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Выдан____________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361946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361946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Адрес 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361946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61946">
              <w:rPr>
                <w:rFonts w:ascii="Times New Roman" w:hAnsi="Times New Roman" w:cs="Times New Roman"/>
              </w:rPr>
              <w:t>__________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361946">
              <w:rPr>
                <w:rFonts w:ascii="Times New Roman" w:hAnsi="Times New Roman" w:cs="Times New Roman"/>
              </w:rPr>
              <w:t>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Телефон_______________________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9F70AB" w:rsidRPr="00361946" w:rsidRDefault="009F70AB" w:rsidP="00DE3CA6">
            <w:pPr>
              <w:spacing w:line="36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9F70AB" w:rsidRPr="00361946" w:rsidRDefault="009F70AB" w:rsidP="00DE3CA6">
            <w:pPr>
              <w:jc w:val="both"/>
              <w:rPr>
                <w:rFonts w:ascii="Times New Roman" w:hAnsi="Times New Roman" w:cs="Times New Roman"/>
              </w:rPr>
            </w:pPr>
          </w:p>
          <w:p w:rsidR="009F70AB" w:rsidRPr="00361946" w:rsidRDefault="009F70AB" w:rsidP="00DE3CA6">
            <w:pPr>
              <w:jc w:val="both"/>
              <w:rPr>
                <w:rFonts w:ascii="Times New Roman" w:hAnsi="Times New Roman" w:cs="Times New Roman"/>
              </w:rPr>
            </w:pPr>
          </w:p>
          <w:p w:rsidR="009F70AB" w:rsidRDefault="009F70AB" w:rsidP="00DE3CA6">
            <w:pPr>
              <w:jc w:val="both"/>
              <w:rPr>
                <w:rFonts w:ascii="Times New Roman" w:hAnsi="Times New Roman" w:cs="Times New Roman"/>
              </w:rPr>
            </w:pPr>
          </w:p>
          <w:p w:rsidR="009F70AB" w:rsidRDefault="009F70AB" w:rsidP="00DE3CA6">
            <w:pPr>
              <w:jc w:val="both"/>
              <w:rPr>
                <w:rFonts w:ascii="Times New Roman" w:hAnsi="Times New Roman" w:cs="Times New Roman"/>
              </w:rPr>
            </w:pPr>
          </w:p>
          <w:p w:rsidR="009F70AB" w:rsidRPr="00361946" w:rsidRDefault="009F70AB" w:rsidP="00DE3CA6">
            <w:pPr>
              <w:jc w:val="both"/>
              <w:rPr>
                <w:rFonts w:ascii="Times New Roman" w:hAnsi="Times New Roman" w:cs="Times New Roman"/>
              </w:rPr>
            </w:pPr>
          </w:p>
          <w:p w:rsidR="009F70AB" w:rsidRPr="00361946" w:rsidRDefault="009F70AB" w:rsidP="00DE3CA6">
            <w:pPr>
              <w:jc w:val="both"/>
              <w:rPr>
                <w:rFonts w:ascii="Times New Roman" w:hAnsi="Times New Roman" w:cs="Times New Roman"/>
              </w:rPr>
            </w:pPr>
            <w:r w:rsidRPr="00361946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</w:t>
            </w:r>
            <w:r w:rsidRPr="00361946">
              <w:rPr>
                <w:rFonts w:ascii="Times New Roman" w:hAnsi="Times New Roman" w:cs="Times New Roman"/>
              </w:rPr>
              <w:t>__________  _</w:t>
            </w:r>
            <w:r>
              <w:rPr>
                <w:rFonts w:ascii="Times New Roman" w:hAnsi="Times New Roman" w:cs="Times New Roman"/>
              </w:rPr>
              <w:t>________</w:t>
            </w:r>
            <w:r w:rsidRPr="00361946">
              <w:rPr>
                <w:rFonts w:ascii="Times New Roman" w:hAnsi="Times New Roman" w:cs="Times New Roman"/>
              </w:rPr>
              <w:t>__________</w:t>
            </w:r>
          </w:p>
          <w:p w:rsidR="009F70AB" w:rsidRPr="00361946" w:rsidRDefault="009F70AB" w:rsidP="00DE3CA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61946">
              <w:rPr>
                <w:rFonts w:ascii="Times New Roman" w:hAnsi="Times New Roman" w:cs="Times New Roman"/>
                <w:vertAlign w:val="superscript"/>
              </w:rPr>
              <w:t xml:space="preserve">                     Ф.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61946">
              <w:rPr>
                <w:rFonts w:ascii="Times New Roman" w:hAnsi="Times New Roman" w:cs="Times New Roman"/>
                <w:vertAlign w:val="superscript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61946">
              <w:rPr>
                <w:rFonts w:ascii="Times New Roman" w:hAnsi="Times New Roman" w:cs="Times New Roman"/>
                <w:vertAlign w:val="superscript"/>
              </w:rPr>
              <w:t>.</w:t>
            </w:r>
            <w:proofErr w:type="gramEnd"/>
            <w:r w:rsidRPr="00361946">
              <w:rPr>
                <w:rFonts w:ascii="Times New Roman" w:hAnsi="Times New Roman" w:cs="Times New Roman"/>
                <w:vertAlign w:val="superscript"/>
              </w:rPr>
              <w:t xml:space="preserve">О.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</w:t>
            </w:r>
            <w:r w:rsidRPr="00361946">
              <w:rPr>
                <w:rFonts w:ascii="Times New Roman" w:hAnsi="Times New Roman" w:cs="Times New Roman"/>
                <w:vertAlign w:val="superscript"/>
              </w:rPr>
              <w:t xml:space="preserve">  подпись</w:t>
            </w:r>
          </w:p>
        </w:tc>
      </w:tr>
    </w:tbl>
    <w:p w:rsidR="0035111A" w:rsidRPr="00361946" w:rsidRDefault="0035111A" w:rsidP="008748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74854" w:rsidRPr="00874854" w:rsidRDefault="00874854" w:rsidP="00874854">
      <w:pPr>
        <w:pStyle w:val="12"/>
      </w:pPr>
    </w:p>
    <w:p w:rsidR="00B34040" w:rsidRPr="00874854" w:rsidRDefault="00B34040" w:rsidP="00B3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4040" w:rsidRPr="00874854" w:rsidSect="00BF3A5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A61"/>
    <w:multiLevelType w:val="hybridMultilevel"/>
    <w:tmpl w:val="62E6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27F0"/>
    <w:multiLevelType w:val="hybridMultilevel"/>
    <w:tmpl w:val="E43C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632CF"/>
    <w:multiLevelType w:val="hybridMultilevel"/>
    <w:tmpl w:val="814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627FF"/>
    <w:multiLevelType w:val="hybridMultilevel"/>
    <w:tmpl w:val="795A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C2FFF"/>
    <w:rsid w:val="00014332"/>
    <w:rsid w:val="00031B10"/>
    <w:rsid w:val="000357BD"/>
    <w:rsid w:val="00060FC9"/>
    <w:rsid w:val="0006740E"/>
    <w:rsid w:val="000704D0"/>
    <w:rsid w:val="00091B87"/>
    <w:rsid w:val="00096597"/>
    <w:rsid w:val="000C2FFF"/>
    <w:rsid w:val="000D3CD5"/>
    <w:rsid w:val="00124B30"/>
    <w:rsid w:val="0013607D"/>
    <w:rsid w:val="00141199"/>
    <w:rsid w:val="001B0706"/>
    <w:rsid w:val="00275AFF"/>
    <w:rsid w:val="0027679C"/>
    <w:rsid w:val="0034434D"/>
    <w:rsid w:val="0035111A"/>
    <w:rsid w:val="00361946"/>
    <w:rsid w:val="003D3470"/>
    <w:rsid w:val="00412BC4"/>
    <w:rsid w:val="00420BFA"/>
    <w:rsid w:val="00451A45"/>
    <w:rsid w:val="00457F92"/>
    <w:rsid w:val="00460FD9"/>
    <w:rsid w:val="00461851"/>
    <w:rsid w:val="0046243D"/>
    <w:rsid w:val="00486C11"/>
    <w:rsid w:val="00487211"/>
    <w:rsid w:val="004923B8"/>
    <w:rsid w:val="004D3346"/>
    <w:rsid w:val="00512F4A"/>
    <w:rsid w:val="00513975"/>
    <w:rsid w:val="00544406"/>
    <w:rsid w:val="00573FD1"/>
    <w:rsid w:val="00577C2A"/>
    <w:rsid w:val="005B227E"/>
    <w:rsid w:val="005B4F30"/>
    <w:rsid w:val="00623EBD"/>
    <w:rsid w:val="006404BD"/>
    <w:rsid w:val="00663291"/>
    <w:rsid w:val="006759EA"/>
    <w:rsid w:val="00677487"/>
    <w:rsid w:val="00681AED"/>
    <w:rsid w:val="006A6870"/>
    <w:rsid w:val="006B1335"/>
    <w:rsid w:val="006C0932"/>
    <w:rsid w:val="006C6E64"/>
    <w:rsid w:val="006D5A8F"/>
    <w:rsid w:val="007229EA"/>
    <w:rsid w:val="007367BA"/>
    <w:rsid w:val="00747254"/>
    <w:rsid w:val="00747C30"/>
    <w:rsid w:val="00780101"/>
    <w:rsid w:val="007C30F4"/>
    <w:rsid w:val="007F7172"/>
    <w:rsid w:val="00833124"/>
    <w:rsid w:val="00837A74"/>
    <w:rsid w:val="008479E2"/>
    <w:rsid w:val="008541C7"/>
    <w:rsid w:val="00874854"/>
    <w:rsid w:val="008A58BD"/>
    <w:rsid w:val="008E5ADC"/>
    <w:rsid w:val="00916D74"/>
    <w:rsid w:val="009342D2"/>
    <w:rsid w:val="00955BE3"/>
    <w:rsid w:val="009A7524"/>
    <w:rsid w:val="009B67F9"/>
    <w:rsid w:val="009C72CE"/>
    <w:rsid w:val="009D6CB1"/>
    <w:rsid w:val="009F3415"/>
    <w:rsid w:val="009F70AB"/>
    <w:rsid w:val="00A27B17"/>
    <w:rsid w:val="00A40B2D"/>
    <w:rsid w:val="00A47F84"/>
    <w:rsid w:val="00AC2BAB"/>
    <w:rsid w:val="00AE0E80"/>
    <w:rsid w:val="00B041BA"/>
    <w:rsid w:val="00B34040"/>
    <w:rsid w:val="00B511E1"/>
    <w:rsid w:val="00BA7CC0"/>
    <w:rsid w:val="00BF3A55"/>
    <w:rsid w:val="00BF7684"/>
    <w:rsid w:val="00C128BF"/>
    <w:rsid w:val="00C3117F"/>
    <w:rsid w:val="00C356D4"/>
    <w:rsid w:val="00CC2F30"/>
    <w:rsid w:val="00D81CC6"/>
    <w:rsid w:val="00DA5D8E"/>
    <w:rsid w:val="00DB1D54"/>
    <w:rsid w:val="00E1295A"/>
    <w:rsid w:val="00E84AD2"/>
    <w:rsid w:val="00EA3465"/>
    <w:rsid w:val="00EB59AB"/>
    <w:rsid w:val="00EB5FC4"/>
    <w:rsid w:val="00ED2C5F"/>
    <w:rsid w:val="00F1167C"/>
    <w:rsid w:val="00F532D9"/>
    <w:rsid w:val="00F90168"/>
    <w:rsid w:val="00FA4111"/>
    <w:rsid w:val="00FC4F4B"/>
    <w:rsid w:val="00FE4405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84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link w:val="10"/>
    <w:rsid w:val="00B3404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34040"/>
    <w:pPr>
      <w:shd w:val="clear" w:color="auto" w:fill="FFFFFF"/>
      <w:spacing w:before="300" w:after="240" w:line="317" w:lineRule="exact"/>
      <w:ind w:hanging="880"/>
      <w:jc w:val="center"/>
      <w:outlineLvl w:val="0"/>
    </w:pPr>
    <w:rPr>
      <w:sz w:val="27"/>
      <w:szCs w:val="27"/>
    </w:rPr>
  </w:style>
  <w:style w:type="character" w:customStyle="1" w:styleId="11">
    <w:name w:val="Основной текст1"/>
    <w:rsid w:val="00B34040"/>
    <w:rPr>
      <w:sz w:val="26"/>
      <w:szCs w:val="26"/>
      <w:shd w:val="clear" w:color="auto" w:fill="FFFFFF"/>
    </w:rPr>
  </w:style>
  <w:style w:type="paragraph" w:customStyle="1" w:styleId="12">
    <w:name w:val="Обычный1"/>
    <w:rsid w:val="00A40B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351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3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hur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Di</cp:lastModifiedBy>
  <cp:revision>20</cp:revision>
  <cp:lastPrinted>2021-06-30T08:38:00Z</cp:lastPrinted>
  <dcterms:created xsi:type="dcterms:W3CDTF">2021-04-22T07:23:00Z</dcterms:created>
  <dcterms:modified xsi:type="dcterms:W3CDTF">2023-05-03T10:12:00Z</dcterms:modified>
</cp:coreProperties>
</file>